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CDCC-052/00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E2AE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exclusi-va, en el Area: I, Disciplina: Pr</w:t>
      </w:r>
      <w:r>
        <w:rPr>
          <w:rFonts w:ascii="Arial" w:hAnsi="Arial"/>
          <w:sz w:val="24"/>
        </w:rPr>
        <w:t xml:space="preserve">ogramación, Asignatura: </w:t>
      </w:r>
      <w:r>
        <w:rPr>
          <w:rFonts w:ascii="Arial" w:hAnsi="Arial"/>
          <w:i/>
          <w:sz w:val="24"/>
        </w:rPr>
        <w:t>“Resolución de Problemas y Al-goritmos”</w:t>
      </w:r>
      <w:r>
        <w:rPr>
          <w:rFonts w:ascii="Arial" w:hAnsi="Arial"/>
          <w:sz w:val="24"/>
        </w:rPr>
        <w:t xml:space="preserve"> (Expte. D.CC 0528/00 - resolución CDCC-014/00);</w:t>
      </w:r>
    </w:p>
    <w:p w:rsidR="00000000" w:rsidRDefault="001E2AE6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CSU-116/00; y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</w:t>
      </w:r>
      <w:r>
        <w:rPr>
          <w:rFonts w:ascii="Arial" w:hAnsi="Arial"/>
          <w:sz w:val="24"/>
        </w:rPr>
        <w:t xml:space="preserve">resentes actuaciones, se encuentra cubierto actualmente por designación interina del Doctor Marcelo Alejandro Falappa; 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</w:t>
      </w:r>
      <w:r>
        <w:rPr>
          <w:rFonts w:ascii="Arial" w:hAnsi="Arial"/>
          <w:sz w:val="24"/>
        </w:rPr>
        <w:t>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Marcelo Alejandro Falappa, teniendo en cuenta que reúne las condiciones necesarias para desempeñarse en el cargo docent</w:t>
      </w:r>
      <w:r>
        <w:rPr>
          <w:rFonts w:ascii="Arial" w:hAnsi="Arial"/>
          <w:sz w:val="24"/>
        </w:rPr>
        <w:t>e objeto de este concurso;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E2AE6">
      <w:pPr>
        <w:pStyle w:val="Sangradetextonormal"/>
        <w:jc w:val="both"/>
      </w:pPr>
      <w:r>
        <w:t>El Consejo Departamental de Ciencias de la Computación en su reu-nión de fecha 08 de junio de 2000</w:t>
      </w:r>
    </w:p>
    <w:p w:rsidR="00000000" w:rsidRDefault="001E2AE6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1E2A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E2AE6">
      <w:pPr>
        <w:jc w:val="both"/>
        <w:rPr>
          <w:rFonts w:ascii="Arial" w:hAnsi="Arial"/>
          <w:b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</w:t>
      </w:r>
      <w:r>
        <w:rPr>
          <w:rStyle w:val="Refdecomentario"/>
          <w:b/>
          <w:vanish/>
        </w:rPr>
        <w:commentReference w:id="0"/>
      </w:r>
      <w:r>
        <w:rPr>
          <w:rFonts w:ascii="Arial" w:hAnsi="Arial"/>
          <w:b/>
          <w:sz w:val="24"/>
        </w:rPr>
        <w:t>Marcelo Alejandro FALAPPA</w:t>
      </w:r>
      <w:r>
        <w:rPr>
          <w:rFonts w:ascii="Arial" w:hAnsi="Arial"/>
          <w:sz w:val="24"/>
        </w:rPr>
        <w:t xml:space="preserve"> (D.N. I. 20.691.47</w:t>
      </w:r>
      <w:r>
        <w:rPr>
          <w:rFonts w:ascii="Arial" w:hAnsi="Arial"/>
          <w:sz w:val="24"/>
        </w:rPr>
        <w:t>5 * Leg. 8179) en un cargo de Profesor Adjunto ordinario con dedicación ex- clusiva, en el Area: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"Resolución de Probl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mas y Algoritmos” (Cod. 5793)</w:t>
      </w:r>
      <w:r>
        <w:rPr>
          <w:rFonts w:ascii="Arial" w:hAnsi="Arial"/>
          <w:sz w:val="24"/>
        </w:rPr>
        <w:t xml:space="preserve">, en el Departamento de Ciencias de la Computación, conforme a lo </w:t>
      </w:r>
      <w:r>
        <w:rPr>
          <w:rFonts w:ascii="Arial" w:hAnsi="Arial"/>
          <w:sz w:val="24"/>
        </w:rPr>
        <w:t>establecido en el Artículo 43º del Reglamento de Concursos para Profeso-res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agosto de 2000 y por el término de cinco (05) años.- </w:t>
      </w:r>
    </w:p>
    <w:p w:rsidR="00000000" w:rsidRDefault="001E2AE6">
      <w:pPr>
        <w:jc w:val="both"/>
        <w:rPr>
          <w:rFonts w:ascii="Arial" w:hAnsi="Arial"/>
          <w:sz w:val="24"/>
        </w:rPr>
      </w:pPr>
    </w:p>
    <w:p w:rsidR="00000000" w:rsidRDefault="001E2A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</w:t>
      </w:r>
      <w:r>
        <w:rPr>
          <w:rFonts w:ascii="Arial" w:hAnsi="Arial"/>
          <w:sz w:val="24"/>
        </w:rPr>
        <w:t>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1E2AE6"/>
    <w:p w:rsidR="00000000" w:rsidRDefault="001E2AE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E2AE6">
      <w:pPr>
        <w:pStyle w:val="Textocomentario"/>
      </w:pPr>
      <w:r>
        <w:fldChar w:fldCharType="begin"/>
      </w:r>
      <w:r>
        <w:instrText>PAGE \# "'Pag</w:instrText>
      </w:r>
      <w:r>
        <w:instrText>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AE6"/>
    <w:rsid w:val="001E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A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AE6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2025-07-06T02:55:00Z</dcterms:created>
  <dcterms:modified xsi:type="dcterms:W3CDTF">2025-07-06T02:55:00Z</dcterms:modified>
</cp:coreProperties>
</file>