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2647">
      <w:pPr>
        <w:jc w:val="right"/>
        <w:rPr>
          <w:rFonts w:ascii="Arial" w:hAnsi="Arial"/>
          <w:b/>
          <w:sz w:val="22"/>
          <w:lang w:val="pt-BR"/>
        </w:rPr>
      </w:pPr>
      <w:r>
        <w:rPr>
          <w:rFonts w:ascii="Arial" w:hAnsi="Arial"/>
          <w:b/>
          <w:sz w:val="22"/>
          <w:highlight w:val="yellow"/>
          <w:lang w:val="pt-BR"/>
        </w:rPr>
        <w:t>Expte. D.CC. 0391/00</w:t>
      </w:r>
    </w:p>
    <w:p w:rsidR="00000000" w:rsidRDefault="00842647">
      <w:pPr>
        <w:rPr>
          <w:rFonts w:ascii="Arial" w:hAnsi="Arial"/>
          <w:sz w:val="40"/>
        </w:rPr>
      </w:pP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</w:p>
    <w:p w:rsidR="00000000" w:rsidRDefault="00842647">
      <w:pPr>
        <w:widowControl w:val="0"/>
        <w:rPr>
          <w:rFonts w:ascii="Arial" w:hAnsi="Arial"/>
        </w:rPr>
      </w:pPr>
    </w:p>
    <w:p w:rsidR="00000000" w:rsidRDefault="00842647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Nº  CDCC-057/00</w:t>
      </w:r>
    </w:p>
    <w:p w:rsidR="00000000" w:rsidRDefault="008426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84264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8426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8426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La creación de un cargo de Ayudante de Docencia "B" por resolución CD CC-054/00; </w:t>
      </w:r>
    </w:p>
    <w:p w:rsidR="00000000" w:rsidRDefault="00842647">
      <w:pPr>
        <w:ind w:firstLine="1418"/>
        <w:rPr>
          <w:rFonts w:ascii="Arial" w:hAnsi="Arial"/>
          <w:lang w:val="pt-BR"/>
        </w:rPr>
      </w:pPr>
    </w:p>
    <w:p w:rsidR="00000000" w:rsidRDefault="00842647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El vencimiento de la designación de la Magister Ana Gabriela Maguitman en un cargo de Asi</w:t>
      </w:r>
      <w:r>
        <w:rPr>
          <w:rFonts w:ascii="Arial" w:hAnsi="Arial"/>
          <w:lang w:val="pt-BR"/>
        </w:rPr>
        <w:t xml:space="preserve">stente de Docencia con dedicación semiexclusiva en la asignatura </w:t>
      </w:r>
      <w:r>
        <w:rPr>
          <w:rFonts w:ascii="Copperplate Gothic Bold" w:hAnsi="Copperplate Gothic Bold"/>
          <w:b/>
          <w:i/>
          <w:sz w:val="22"/>
        </w:rPr>
        <w:t>”Fundamentos de Ciencias de la Computación”</w:t>
      </w:r>
      <w:r>
        <w:rPr>
          <w:rFonts w:ascii="Arial" w:hAnsi="Arial"/>
        </w:rPr>
        <w:t xml:space="preserve">, </w:t>
      </w:r>
      <w:r>
        <w:rPr>
          <w:rFonts w:ascii="Arial" w:hAnsi="Arial"/>
          <w:lang w:val="pt-BR"/>
        </w:rPr>
        <w:t>que opera el día 14 de julio de 2000, y cuyas funciones son -interinamente- desempeñadas por la señorita Licenciada María Laura Cobo;</w:t>
      </w:r>
    </w:p>
    <w:p w:rsidR="00000000" w:rsidRDefault="00842647">
      <w:pPr>
        <w:ind w:firstLine="1418"/>
        <w:rPr>
          <w:rFonts w:ascii="Arial" w:hAnsi="Arial"/>
          <w:lang w:val="pt-BR"/>
        </w:rPr>
      </w:pPr>
    </w:p>
    <w:p w:rsidR="00000000" w:rsidRDefault="00842647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El vencimie</w:t>
      </w:r>
      <w:r>
        <w:rPr>
          <w:rFonts w:ascii="Arial" w:hAnsi="Arial"/>
          <w:lang w:val="pt-BR"/>
        </w:rPr>
        <w:t xml:space="preserve">nto de la designación de la Licenciada Natalia Noelia Nill en un cargo de Ayudante de Docencia "A" con dedicación simple en la asignatura </w:t>
      </w:r>
      <w:r>
        <w:rPr>
          <w:rFonts w:ascii="Copperplate Gothic Bold" w:hAnsi="Copperplate Gothic Bold"/>
          <w:b/>
          <w:i/>
          <w:sz w:val="22"/>
        </w:rPr>
        <w:t>”Resolu-ción de Problemas y Algoritmos”</w:t>
      </w:r>
      <w:r>
        <w:rPr>
          <w:rFonts w:ascii="Arial" w:hAnsi="Arial"/>
          <w:lang w:val="pt-BR"/>
        </w:rPr>
        <w:t>, que operó el día 31 de mayo de 2000 (prorro-gada por resolución CDCC-040/00 h</w:t>
      </w:r>
      <w:r>
        <w:rPr>
          <w:rFonts w:ascii="Arial" w:hAnsi="Arial"/>
          <w:lang w:val="pt-BR"/>
        </w:rPr>
        <w:t>asta el 31 de julio de 2000);</w:t>
      </w:r>
    </w:p>
    <w:p w:rsidR="00000000" w:rsidRDefault="00842647">
      <w:pPr>
        <w:ind w:firstLine="1418"/>
        <w:rPr>
          <w:rFonts w:ascii="Arial" w:hAnsi="Arial"/>
          <w:lang w:val="pt-BR"/>
        </w:rPr>
      </w:pPr>
    </w:p>
    <w:p w:rsidR="00000000" w:rsidRDefault="00842647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La existencia de un cargo de Ayudante de Docencia "A" con dedicación simple en la asignatura </w:t>
      </w:r>
      <w:r>
        <w:rPr>
          <w:rFonts w:ascii="Copperplate Gothic Bold" w:hAnsi="Copperplate Gothic Bold"/>
          <w:b/>
          <w:i/>
          <w:sz w:val="22"/>
        </w:rPr>
        <w:t>”Inteligencia Artificial”</w:t>
      </w:r>
      <w:r>
        <w:rPr>
          <w:rFonts w:ascii="Arial" w:hAnsi="Arial"/>
          <w:lang w:val="pt-BR"/>
        </w:rPr>
        <w:t xml:space="preserve">, vacante por renuncia de la Licen-ciada Marcela Capobianco; </w:t>
      </w:r>
    </w:p>
    <w:p w:rsidR="00000000" w:rsidRDefault="00842647">
      <w:pPr>
        <w:ind w:firstLine="1418"/>
        <w:rPr>
          <w:rFonts w:ascii="Arial" w:hAnsi="Arial"/>
          <w:lang w:val="pt-BR"/>
        </w:rPr>
      </w:pPr>
    </w:p>
    <w:p w:rsidR="00000000" w:rsidRDefault="00842647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El vencimiento de la designación del señor J</w:t>
      </w:r>
      <w:r>
        <w:rPr>
          <w:rFonts w:ascii="Arial" w:hAnsi="Arial"/>
          <w:lang w:val="pt-BR"/>
        </w:rPr>
        <w:t>osé Gervasio Gomiz  en un ca</w:t>
      </w:r>
      <w:r>
        <w:rPr>
          <w:rFonts w:ascii="Arial" w:hAnsi="Arial"/>
          <w:u w:val="single"/>
          <w:lang w:val="pt-BR"/>
        </w:rPr>
        <w:t>r</w:t>
      </w:r>
      <w:r>
        <w:rPr>
          <w:rFonts w:ascii="Arial" w:hAnsi="Arial"/>
          <w:lang w:val="pt-BR"/>
        </w:rPr>
        <w:t xml:space="preserve"> go de Ayudante de Docencia "B" en la asignatura </w:t>
      </w:r>
      <w:r>
        <w:rPr>
          <w:rFonts w:ascii="Copperplate Gothic Bold" w:hAnsi="Copperplate Gothic Bold"/>
          <w:b/>
          <w:i/>
          <w:sz w:val="22"/>
        </w:rPr>
        <w:t>”Lenguajes de Programación”</w:t>
      </w:r>
      <w:r>
        <w:rPr>
          <w:rFonts w:ascii="Arial" w:hAnsi="Arial"/>
          <w:lang w:val="pt-BR"/>
        </w:rPr>
        <w:t>, que operó el día 31 de mayo de 2000 (prorrogada por resolución CDCC-41/00 hasta el 31 de julio de 2000); y</w:t>
      </w:r>
    </w:p>
    <w:p w:rsidR="00000000" w:rsidRDefault="00842647">
      <w:pPr>
        <w:rPr>
          <w:rFonts w:ascii="Arial" w:hAnsi="Arial"/>
          <w:lang w:val="pt-BR"/>
        </w:rPr>
      </w:pPr>
    </w:p>
    <w:p w:rsidR="00000000" w:rsidRDefault="00842647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842647">
      <w:pPr>
        <w:rPr>
          <w:rFonts w:ascii="Arial" w:hAnsi="Arial"/>
          <w:lang w:val="pt-BR"/>
        </w:rPr>
      </w:pPr>
    </w:p>
    <w:p w:rsidR="00000000" w:rsidRDefault="00842647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Que resulta propicio cubr</w:t>
      </w:r>
      <w:r>
        <w:rPr>
          <w:rFonts w:ascii="Arial" w:hAnsi="Arial"/>
          <w:lang w:val="pt-BR"/>
        </w:rPr>
        <w:t xml:space="preserve">ir estos cargos por concurso de modo de garanti-zar el servicio docente; </w:t>
      </w:r>
    </w:p>
    <w:p w:rsidR="00000000" w:rsidRDefault="00842647">
      <w:pPr>
        <w:ind w:firstLine="1418"/>
        <w:rPr>
          <w:rFonts w:ascii="Arial" w:hAnsi="Arial"/>
          <w:lang w:val="pt-BR"/>
        </w:rPr>
      </w:pPr>
    </w:p>
    <w:p w:rsidR="00000000" w:rsidRDefault="00842647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Que el cargo creado por resolucion CDCC-054/00 provino de la reestructu-ración de un cargo de Ayudante de Docencia "A" con dedicación simple afectado a la asignatura </w:t>
      </w:r>
      <w:r>
        <w:rPr>
          <w:rFonts w:ascii="Copperplate Gothic Bold" w:hAnsi="Copperplate Gothic Bold"/>
          <w:b/>
          <w:i/>
          <w:sz w:val="22"/>
        </w:rPr>
        <w:t>”Programación O</w:t>
      </w:r>
      <w:r>
        <w:rPr>
          <w:rFonts w:ascii="Copperplate Gothic Bold" w:hAnsi="Copperplate Gothic Bold"/>
          <w:b/>
          <w:i/>
          <w:sz w:val="22"/>
        </w:rPr>
        <w:t>rientada a Objetos”</w:t>
      </w:r>
      <w:r>
        <w:rPr>
          <w:rFonts w:ascii="Arial" w:hAnsi="Arial"/>
        </w:rPr>
        <w:t>;</w:t>
      </w:r>
    </w:p>
    <w:p w:rsidR="00000000" w:rsidRDefault="00842647">
      <w:pPr>
        <w:ind w:firstLine="1418"/>
        <w:rPr>
          <w:rFonts w:ascii="Arial" w:hAnsi="Arial"/>
          <w:lang w:val="pt-BR"/>
        </w:rPr>
      </w:pPr>
    </w:p>
    <w:p w:rsidR="00000000" w:rsidRDefault="00842647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Que la Comisión de Asuntos Académicos aprobó el proyecto de resolución que se adjuntara, </w:t>
      </w:r>
    </w:p>
    <w:p w:rsidR="00000000" w:rsidRDefault="00842647">
      <w:pPr>
        <w:ind w:firstLine="1418"/>
        <w:rPr>
          <w:rFonts w:ascii="Arial" w:hAnsi="Arial"/>
          <w:lang w:val="pt-BR"/>
        </w:rPr>
      </w:pPr>
    </w:p>
    <w:p w:rsidR="00000000" w:rsidRDefault="00842647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Que el Consejo Departamental avaló, en su reunión de fecha 08 de junio de 2000, lo recomendado por dicha Comisión, </w:t>
      </w:r>
    </w:p>
    <w:p w:rsidR="00000000" w:rsidRDefault="008426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8426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8426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8426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</w:t>
      </w:r>
      <w:r>
        <w:rPr>
          <w:rFonts w:ascii="Arial" w:hAnsi="Arial"/>
          <w:b/>
        </w:rPr>
        <w:t xml:space="preserve">artamental de Ciencias de la Computación en su reu-nión de fecha 08 de junio de 2000                        </w:t>
      </w:r>
    </w:p>
    <w:p w:rsidR="00000000" w:rsidRDefault="008426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</w:p>
    <w:p w:rsidR="00000000" w:rsidRDefault="008426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8426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  <w:r>
        <w:rPr>
          <w:rFonts w:ascii="Arial" w:hAnsi="Arial"/>
          <w:b/>
        </w:rPr>
        <w:t>///</w:t>
      </w:r>
    </w:p>
    <w:p w:rsidR="00000000" w:rsidRDefault="00842647">
      <w:pPr>
        <w:jc w:val="right"/>
        <w:rPr>
          <w:rFonts w:ascii="Arial" w:hAnsi="Arial"/>
          <w:b/>
          <w:sz w:val="22"/>
          <w:lang w:val="pt-BR"/>
        </w:rPr>
      </w:pPr>
      <w:r>
        <w:rPr>
          <w:rFonts w:ascii="Arial" w:hAnsi="Arial"/>
          <w:b/>
          <w:sz w:val="22"/>
          <w:highlight w:val="yellow"/>
          <w:lang w:val="pt-BR"/>
        </w:rPr>
        <w:lastRenderedPageBreak/>
        <w:t>Expte. D.CC. 0391/00</w:t>
      </w:r>
    </w:p>
    <w:p w:rsidR="00000000" w:rsidRDefault="00842647">
      <w:pPr>
        <w:rPr>
          <w:rFonts w:ascii="Arial" w:hAnsi="Arial"/>
          <w:sz w:val="40"/>
        </w:rPr>
      </w:pP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</w:p>
    <w:p w:rsidR="00000000" w:rsidRDefault="00842647">
      <w:pPr>
        <w:widowControl w:val="0"/>
        <w:rPr>
          <w:rFonts w:ascii="Arial" w:hAnsi="Arial"/>
        </w:rPr>
      </w:pPr>
    </w:p>
    <w:p w:rsidR="00000000" w:rsidRDefault="00842647">
      <w:pPr>
        <w:widowControl w:val="0"/>
        <w:rPr>
          <w:rFonts w:ascii="Arial" w:hAnsi="Arial"/>
        </w:rPr>
      </w:pPr>
    </w:p>
    <w:p w:rsidR="00000000" w:rsidRDefault="00842647">
      <w:pPr>
        <w:widowControl w:val="0"/>
        <w:rPr>
          <w:rFonts w:ascii="Arial" w:hAnsi="Arial"/>
        </w:rPr>
      </w:pPr>
    </w:p>
    <w:p w:rsidR="00000000" w:rsidRDefault="00842647">
      <w:pPr>
        <w:rPr>
          <w:rFonts w:ascii="Arial" w:hAnsi="Arial"/>
          <w:b/>
        </w:rPr>
      </w:pPr>
      <w:r>
        <w:rPr>
          <w:rFonts w:ascii="Arial" w:hAnsi="Arial"/>
          <w:b/>
        </w:rPr>
        <w:t>///CDCC-057/00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Llamar a concurso los siguientes cargo</w:t>
      </w:r>
      <w:r>
        <w:rPr>
          <w:rFonts w:ascii="Arial" w:hAnsi="Arial"/>
        </w:rPr>
        <w:t>s de auxiliares de docencia, según la c</w:t>
      </w:r>
      <w:r>
        <w:rPr>
          <w:rFonts w:ascii="Arial" w:hAnsi="Arial"/>
          <w:u w:val="single"/>
        </w:rPr>
        <w:t xml:space="preserve">a </w:t>
      </w:r>
      <w:r>
        <w:rPr>
          <w:rFonts w:ascii="Arial" w:hAnsi="Arial"/>
        </w:rPr>
        <w:t>tegoría y dedicación que a continuación se detalla:</w:t>
      </w:r>
    </w:p>
    <w:p w:rsidR="00000000" w:rsidRDefault="00842647">
      <w:pPr>
        <w:rPr>
          <w:rFonts w:ascii="Arial" w:hAnsi="Arial"/>
          <w:lang w:val="pt-BR"/>
        </w:rPr>
      </w:pPr>
    </w:p>
    <w:p w:rsidR="00000000" w:rsidRDefault="00842647">
      <w:pPr>
        <w:rPr>
          <w:rFonts w:ascii="Arial" w:hAnsi="Arial"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</w:p>
    <w:p w:rsidR="00000000" w:rsidRDefault="00842647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"A" con dedicación simple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“Programación Orientad</w:t>
      </w:r>
      <w:r>
        <w:rPr>
          <w:rFonts w:ascii="Arial" w:hAnsi="Arial"/>
          <w:b/>
        </w:rPr>
        <w:t>a a Objetos”</w:t>
      </w:r>
    </w:p>
    <w:p w:rsidR="00000000" w:rsidRDefault="00842647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“Fundamentos de Ciencias de la Computación”</w:t>
      </w:r>
    </w:p>
    <w:p w:rsidR="00000000" w:rsidRDefault="00842647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Asistente de Docencia con dedicación semiexclusiva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“Inteligencia Artificial”</w:t>
      </w:r>
    </w:p>
    <w:p w:rsidR="00000000" w:rsidRDefault="00842647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</w:t>
      </w:r>
      <w:r>
        <w:rPr>
          <w:rFonts w:ascii="Arial" w:hAnsi="Arial"/>
          <w:color w:val="000000"/>
        </w:rPr>
        <w:t>udante de Docencia "A" con dedicación simple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“Lenguajes de Programación”</w:t>
      </w:r>
    </w:p>
    <w:p w:rsidR="00000000" w:rsidRDefault="00842647">
      <w:pPr>
        <w:rPr>
          <w:rFonts w:ascii="Arial" w:hAnsi="Arial"/>
        </w:rPr>
      </w:pPr>
      <w:r>
        <w:rPr>
          <w:rFonts w:ascii="Arial" w:hAnsi="Arial"/>
        </w:rPr>
        <w:t xml:space="preserve">Un (1) Ayudante de Docencia “B” </w:t>
      </w:r>
    </w:p>
    <w:p w:rsidR="00000000" w:rsidRDefault="00842647">
      <w:pPr>
        <w:rPr>
          <w:rFonts w:ascii="Arial" w:hAnsi="Arial"/>
          <w:b/>
        </w:rPr>
      </w:pPr>
    </w:p>
    <w:p w:rsidR="00000000" w:rsidRDefault="00842647">
      <w:pPr>
        <w:rPr>
          <w:rFonts w:ascii="Arial" w:hAnsi="Arial"/>
          <w:b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Designar como miembros de los  Jurados que deberán entender en los concur-sos a que se hace r</w:t>
      </w:r>
      <w:r>
        <w:rPr>
          <w:rFonts w:ascii="Arial" w:hAnsi="Arial"/>
        </w:rPr>
        <w:t>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:</w:t>
      </w:r>
    </w:p>
    <w:p w:rsidR="00000000" w:rsidRDefault="00842647">
      <w:pPr>
        <w:rPr>
          <w:rFonts w:ascii="Arial" w:hAnsi="Arial"/>
          <w:lang w:val="pt-BR"/>
        </w:rPr>
      </w:pPr>
    </w:p>
    <w:p w:rsidR="00000000" w:rsidRDefault="00842647">
      <w:pPr>
        <w:rPr>
          <w:rFonts w:ascii="Arial" w:hAnsi="Arial"/>
        </w:rPr>
      </w:pPr>
      <w:r>
        <w:rPr>
          <w:rFonts w:ascii="Arial" w:hAnsi="Arial"/>
          <w:b/>
        </w:rPr>
        <w:t xml:space="preserve">“Resolución de Problemas y Algoritmos” y “Programación Orientada a Objetos” </w:t>
      </w:r>
    </w:p>
    <w:p w:rsidR="00000000" w:rsidRDefault="00842647">
      <w:pPr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81"/>
        <w:gridCol w:w="455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84264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TITULARES</w:t>
            </w:r>
          </w:p>
        </w:tc>
        <w:tc>
          <w:tcPr>
            <w:tcW w:w="4556" w:type="dxa"/>
          </w:tcPr>
          <w:p w:rsidR="00000000" w:rsidRDefault="0084264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SUPLENTES</w:t>
            </w:r>
          </w:p>
          <w:p w:rsidR="00000000" w:rsidRDefault="00842647">
            <w:pPr>
              <w:rPr>
                <w:rFonts w:ascii="Arial" w:hAnsi="Arial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8426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Pablo Rubén</w:t>
            </w:r>
            <w:r>
              <w:rPr>
                <w:rFonts w:ascii="Arial" w:hAnsi="Arial"/>
                <w:b/>
                <w:smallCaps/>
              </w:rPr>
              <w:t xml:space="preserve">  Fillottrani</w:t>
            </w:r>
          </w:p>
        </w:tc>
        <w:tc>
          <w:tcPr>
            <w:tcW w:w="4556" w:type="dxa"/>
          </w:tcPr>
          <w:p w:rsidR="00000000" w:rsidRDefault="008426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8426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</w:t>
            </w:r>
            <w:r>
              <w:rPr>
                <w:rFonts w:ascii="Arial" w:hAnsi="Arial"/>
                <w:b/>
                <w:smallCaps/>
              </w:rPr>
              <w:t>arcía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556" w:type="dxa"/>
          </w:tcPr>
          <w:p w:rsidR="00000000" w:rsidRDefault="008426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8426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  <w:r>
              <w:rPr>
                <w:rFonts w:ascii="Arial" w:hAnsi="Arial"/>
              </w:rPr>
              <w:t xml:space="preserve">   </w:t>
            </w:r>
          </w:p>
        </w:tc>
        <w:tc>
          <w:tcPr>
            <w:tcW w:w="4556" w:type="dxa"/>
          </w:tcPr>
          <w:p w:rsidR="00000000" w:rsidRDefault="008426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</w:tbl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“Fundamentos de Ciencias de la Computación”, “Inteligencia Artificial” y </w:t>
      </w:r>
    </w:p>
    <w:p w:rsidR="00000000" w:rsidRDefault="00842647">
      <w:pPr>
        <w:rPr>
          <w:rFonts w:ascii="Arial" w:hAnsi="Arial"/>
        </w:rPr>
      </w:pPr>
      <w:r>
        <w:rPr>
          <w:rFonts w:ascii="Arial" w:hAnsi="Arial"/>
          <w:b/>
        </w:rPr>
        <w:t xml:space="preserve">“Lenguajes de Programación” </w:t>
      </w:r>
    </w:p>
    <w:p w:rsidR="00000000" w:rsidRDefault="00842647">
      <w:pPr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81"/>
        <w:gridCol w:w="455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84264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TITULARES</w:t>
            </w:r>
          </w:p>
        </w:tc>
        <w:tc>
          <w:tcPr>
            <w:tcW w:w="4556" w:type="dxa"/>
          </w:tcPr>
          <w:p w:rsidR="00000000" w:rsidRDefault="0084264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SUPLENTES</w:t>
            </w:r>
          </w:p>
        </w:tc>
      </w:tr>
      <w:tr w:rsidR="00000000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  <w:tcBorders>
              <w:top w:val="nil"/>
              <w:bottom w:val="nil"/>
            </w:tcBorders>
          </w:tcPr>
          <w:p w:rsidR="00000000" w:rsidRDefault="00842647">
            <w:pPr>
              <w:rPr>
                <w:rFonts w:ascii="Arial" w:hAnsi="Arial"/>
              </w:rPr>
            </w:pPr>
          </w:p>
          <w:p w:rsidR="00000000" w:rsidRDefault="008426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4556" w:type="dxa"/>
            <w:tcBorders>
              <w:top w:val="nil"/>
              <w:bottom w:val="nil"/>
            </w:tcBorders>
          </w:tcPr>
          <w:p w:rsidR="00000000" w:rsidRDefault="00842647">
            <w:pPr>
              <w:rPr>
                <w:rFonts w:ascii="Arial" w:hAnsi="Arial"/>
              </w:rPr>
            </w:pPr>
          </w:p>
          <w:p w:rsidR="00000000" w:rsidRDefault="008426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  <w:tcBorders>
              <w:top w:val="nil"/>
            </w:tcBorders>
          </w:tcPr>
          <w:p w:rsidR="00000000" w:rsidRDefault="008426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4556" w:type="dxa"/>
            <w:tcBorders>
              <w:top w:val="nil"/>
            </w:tcBorders>
          </w:tcPr>
          <w:p w:rsidR="00000000" w:rsidRDefault="008426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</w:tr>
      <w:tr w:rsidR="00000000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81" w:type="dxa"/>
          </w:tcPr>
          <w:p w:rsidR="00000000" w:rsidRDefault="008426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556" w:type="dxa"/>
          </w:tcPr>
          <w:p w:rsidR="00000000" w:rsidRDefault="0084264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</w:tr>
    </w:tbl>
    <w:p w:rsidR="00000000" w:rsidRDefault="00842647">
      <w:pPr>
        <w:rPr>
          <w:rFonts w:ascii="Arial" w:hAnsi="Arial"/>
          <w:lang w:val="pt-BR"/>
        </w:rPr>
      </w:pPr>
    </w:p>
    <w:p w:rsidR="00000000" w:rsidRDefault="00842647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Determinar que quienes se postulen para el cargo</w:t>
      </w:r>
      <w:r>
        <w:rPr>
          <w:rFonts w:ascii="Arial" w:hAnsi="Arial"/>
        </w:rPr>
        <w:t xml:space="preserve"> con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dedicación semiexclu-siva deberán presentar, en el momento de la inscripción, un plan de trabajo orientado a tareas de investigación, avalado por un profesor que supervisará su desarrollo.-</w:t>
      </w:r>
    </w:p>
    <w:p w:rsidR="00000000" w:rsidRDefault="00842647">
      <w:pPr>
        <w:rPr>
          <w:rFonts w:ascii="Arial" w:hAnsi="Arial"/>
          <w:lang w:val="pt-BR"/>
        </w:rPr>
      </w:pPr>
    </w:p>
    <w:p w:rsidR="00000000" w:rsidRDefault="00842647">
      <w:pPr>
        <w:jc w:val="right"/>
        <w:rPr>
          <w:rFonts w:ascii="Arial" w:hAnsi="Arial"/>
          <w:b/>
          <w:sz w:val="22"/>
          <w:lang w:val="pt-BR"/>
        </w:rPr>
      </w:pPr>
      <w:r>
        <w:rPr>
          <w:rFonts w:ascii="Arial" w:hAnsi="Arial"/>
          <w:b/>
          <w:lang w:val="pt-BR"/>
        </w:rPr>
        <w:t>///</w:t>
      </w:r>
    </w:p>
    <w:p w:rsidR="00000000" w:rsidRDefault="00842647">
      <w:pPr>
        <w:jc w:val="right"/>
        <w:rPr>
          <w:rFonts w:ascii="Arial" w:hAnsi="Arial"/>
          <w:b/>
          <w:sz w:val="22"/>
          <w:lang w:val="pt-BR"/>
        </w:rPr>
      </w:pPr>
    </w:p>
    <w:p w:rsidR="00000000" w:rsidRDefault="00842647">
      <w:pPr>
        <w:jc w:val="right"/>
        <w:rPr>
          <w:rFonts w:ascii="Arial" w:hAnsi="Arial"/>
          <w:b/>
          <w:sz w:val="22"/>
          <w:lang w:val="pt-BR"/>
        </w:rPr>
      </w:pPr>
      <w:r>
        <w:rPr>
          <w:rFonts w:ascii="Arial" w:hAnsi="Arial"/>
          <w:b/>
          <w:sz w:val="22"/>
          <w:highlight w:val="yellow"/>
          <w:lang w:val="pt-BR"/>
        </w:rPr>
        <w:lastRenderedPageBreak/>
        <w:t>Expte. D.CC. 0391/00</w:t>
      </w:r>
    </w:p>
    <w:p w:rsidR="00000000" w:rsidRDefault="00842647">
      <w:pPr>
        <w:rPr>
          <w:rFonts w:ascii="Arial" w:hAnsi="Arial"/>
          <w:sz w:val="40"/>
        </w:rPr>
      </w:pP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</w:p>
    <w:p w:rsidR="00000000" w:rsidRDefault="00842647">
      <w:pPr>
        <w:widowControl w:val="0"/>
        <w:rPr>
          <w:rFonts w:ascii="Arial" w:hAnsi="Arial"/>
        </w:rPr>
      </w:pPr>
    </w:p>
    <w:p w:rsidR="00000000" w:rsidRDefault="00842647">
      <w:pPr>
        <w:widowControl w:val="0"/>
        <w:rPr>
          <w:rFonts w:ascii="Arial" w:hAnsi="Arial"/>
        </w:rPr>
      </w:pPr>
    </w:p>
    <w:p w:rsidR="00000000" w:rsidRDefault="00842647">
      <w:pPr>
        <w:rPr>
          <w:rFonts w:ascii="Arial" w:hAnsi="Arial"/>
          <w:b/>
        </w:rPr>
      </w:pPr>
      <w:r>
        <w:rPr>
          <w:rFonts w:ascii="Arial" w:hAnsi="Arial"/>
          <w:b/>
        </w:rPr>
        <w:t>///CDCC-057/00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  <w:lang w:val="pt-BR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Dispon</w:t>
      </w:r>
      <w:r>
        <w:rPr>
          <w:rFonts w:ascii="Arial" w:hAnsi="Arial"/>
          <w:lang w:val="pt-BR"/>
        </w:rPr>
        <w:t xml:space="preserve">er que aquel candidato que resulte designado en el cargo de Asistente de Docencia con dedicación semiexclusiva </w:t>
      </w:r>
      <w:r>
        <w:rPr>
          <w:rFonts w:ascii="Arial" w:hAnsi="Arial"/>
        </w:rPr>
        <w:t xml:space="preserve">deberá: </w:t>
      </w:r>
      <w:r>
        <w:rPr>
          <w:rFonts w:ascii="Verdana" w:hAnsi="Verdana"/>
          <w:b/>
          <w:sz w:val="20"/>
        </w:rPr>
        <w:t>a)</w:t>
      </w:r>
      <w:r>
        <w:rPr>
          <w:rFonts w:ascii="Arial" w:hAnsi="Arial"/>
        </w:rPr>
        <w:t xml:space="preserve"> hacerse cargo de los trabajos prácticos</w:t>
      </w:r>
      <w:r>
        <w:rPr>
          <w:rFonts w:ascii="Arial" w:hAnsi="Arial"/>
          <w:lang w:val="pt-BR"/>
        </w:rPr>
        <w:t xml:space="preserve"> de dos asignaturas por año, en primer término -y priorita</w:t>
      </w:r>
      <w:r>
        <w:rPr>
          <w:rFonts w:ascii="Arial" w:hAnsi="Arial"/>
          <w:lang w:val="pt-BR"/>
        </w:rPr>
        <w:t>riamente- en la mate-ria concursada; de no ser esto posible, se le asignarán funciones en otras asignaturas del área afines a la del concurso o materias básicas del Departamento de Ciencias de la Computación, según las necesidades de cada cuatrimestre;</w:t>
      </w:r>
      <w:r>
        <w:rPr>
          <w:rFonts w:ascii="Arial" w:hAnsi="Arial"/>
        </w:rPr>
        <w:t xml:space="preserve"> </w:t>
      </w:r>
      <w:r>
        <w:rPr>
          <w:rFonts w:ascii="Verdana" w:hAnsi="Verdana"/>
          <w:b/>
          <w:sz w:val="20"/>
        </w:rPr>
        <w:t>b)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supervisar la labor de los ayudantes asignados a las cátedras en que se desempeñe</w:t>
      </w:r>
      <w:r>
        <w:rPr>
          <w:rFonts w:ascii="Arial" w:hAnsi="Arial"/>
          <w:lang w:val="pt-BR"/>
        </w:rPr>
        <w:t>.-</w:t>
      </w:r>
    </w:p>
    <w:p w:rsidR="00000000" w:rsidRDefault="00842647">
      <w:pPr>
        <w:rPr>
          <w:rFonts w:ascii="Arial" w:hAnsi="Arial"/>
          <w:lang w:val="pt-BR"/>
        </w:rPr>
      </w:pPr>
    </w:p>
    <w:p w:rsidR="00000000" w:rsidRDefault="00842647">
      <w:pPr>
        <w:rPr>
          <w:rFonts w:ascii="Arial" w:hAnsi="Arial"/>
          <w:lang w:val="pt-BR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/>
          <w:lang w:val="pt-BR"/>
        </w:rPr>
        <w:t>Establecer que aquellos candidatos que resulten designados en cargos de Ay</w:t>
      </w:r>
      <w:r>
        <w:rPr>
          <w:rFonts w:ascii="Arial" w:hAnsi="Arial"/>
          <w:u w:val="single"/>
          <w:lang w:val="pt-BR"/>
        </w:rPr>
        <w:t>u</w:t>
      </w:r>
      <w:r>
        <w:rPr>
          <w:rFonts w:ascii="Arial" w:hAnsi="Arial"/>
          <w:lang w:val="pt-BR"/>
        </w:rPr>
        <w:t xml:space="preserve"> dante de Docencia deberán colaborar en las tareas pr</w:t>
      </w:r>
      <w:r>
        <w:rPr>
          <w:rFonts w:ascii="Arial" w:hAnsi="Arial"/>
          <w:lang w:val="pt-BR"/>
        </w:rPr>
        <w:t>ácticas en dos asignaturas por año; en primer término -y prioritariamente- en la asignatura concursada; de no ser esto posible, se les asignarán funciones en otras asignaturas del área afines a la del concur-so o asignaturas básicas del Departamento de Cie</w:t>
      </w:r>
      <w:r>
        <w:rPr>
          <w:rFonts w:ascii="Arial" w:hAnsi="Arial"/>
          <w:lang w:val="pt-BR"/>
        </w:rPr>
        <w:t>ncias de la Computación, según las necesidades de cada cuatrimestre.-</w:t>
      </w:r>
    </w:p>
    <w:p w:rsidR="00000000" w:rsidRDefault="00842647">
      <w:pPr>
        <w:rPr>
          <w:rFonts w:ascii="Arial" w:hAnsi="Arial"/>
          <w:lang w:val="pt-BR"/>
        </w:rPr>
      </w:pPr>
    </w:p>
    <w:p w:rsidR="00000000" w:rsidRDefault="00842647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Fijar el siguiente cronograma a los fines de la sustanciación de los concursos motivo del presente llamado: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apertura inscripción : P</w:t>
      </w:r>
      <w:r>
        <w:rPr>
          <w:rFonts w:ascii="Arial" w:hAnsi="Arial"/>
        </w:rPr>
        <w:t xml:space="preserve">rimer día hábil posterior a la publicación en el diario                                                             </w:t>
      </w:r>
    </w:p>
    <w:p w:rsidR="00000000" w:rsidRDefault="00842647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local;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cierre de inscripción : Quinto día habil posterior a la publicación en </w:t>
      </w:r>
      <w:r>
        <w:rPr>
          <w:rFonts w:ascii="Arial" w:hAnsi="Arial"/>
        </w:rPr>
        <w:t xml:space="preserve">el diario                                                     </w:t>
      </w:r>
    </w:p>
    <w:p w:rsidR="00000000" w:rsidRDefault="00842647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local;</w:t>
      </w:r>
    </w:p>
    <w:p w:rsidR="00000000" w:rsidRDefault="00842647">
      <w:pPr>
        <w:ind w:left="3544" w:hanging="3544"/>
        <w:rPr>
          <w:rFonts w:ascii="Arial" w:hAnsi="Arial"/>
        </w:rPr>
      </w:pPr>
    </w:p>
    <w:p w:rsidR="00000000" w:rsidRDefault="00842647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842647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</w:t>
      </w:r>
      <w:r>
        <w:rPr>
          <w:rFonts w:ascii="Arial" w:hAnsi="Arial"/>
        </w:rPr>
        <w:t>253 - 2° piso.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842647">
      <w:pPr>
        <w:rPr>
          <w:rFonts w:ascii="Arial" w:hAnsi="Arial"/>
        </w:rPr>
      </w:pPr>
    </w:p>
    <w:p w:rsidR="00000000" w:rsidRDefault="00842647">
      <w:pPr>
        <w:rPr>
          <w:rFonts w:ascii="Arial" w:hAnsi="Arial"/>
          <w:u w:val="single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Regístrese; comuníquese; pase a conocimiento de la Dirección General de Pe</w:t>
      </w:r>
      <w:r>
        <w:rPr>
          <w:rFonts w:ascii="Arial" w:hAnsi="Arial"/>
          <w:u w:val="single"/>
        </w:rPr>
        <w:t>r</w:t>
      </w:r>
    </w:p>
    <w:p w:rsidR="00000000" w:rsidRDefault="00842647">
      <w:pPr>
        <w:tabs>
          <w:tab w:val="left" w:pos="2410"/>
        </w:tabs>
        <w:rPr>
          <w:rFonts w:ascii="Arial" w:hAnsi="Arial"/>
        </w:rPr>
      </w:pPr>
      <w:r>
        <w:rPr>
          <w:rFonts w:ascii="Arial" w:hAnsi="Arial"/>
        </w:rPr>
        <w:t>sonal y de la Secretaría General Académica; dese a publicidad; cumplido, resérves</w:t>
      </w:r>
      <w:r>
        <w:rPr>
          <w:rFonts w:ascii="Arial" w:hAnsi="Arial"/>
        </w:rPr>
        <w:t>e.-----</w:t>
      </w:r>
    </w:p>
    <w:p w:rsidR="00000000" w:rsidRDefault="00842647">
      <w:pPr>
        <w:rPr>
          <w:lang w:val="pt-BR"/>
        </w:rPr>
      </w:pPr>
    </w:p>
    <w:sectPr w:rsidR="00000000">
      <w:pgSz w:w="11909" w:h="16834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2647"/>
    <w:rsid w:val="00842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2000-06-12T17:13:00Z</cp:lastPrinted>
  <dcterms:created xsi:type="dcterms:W3CDTF">2025-07-06T02:55:00Z</dcterms:created>
  <dcterms:modified xsi:type="dcterms:W3CDTF">2025-07-06T02:55:00Z</dcterms:modified>
</cp:coreProperties>
</file>