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48" w:rsidRDefault="003B2648">
      <w:pPr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pStyle w:val="Ttulo2"/>
        <w:rPr>
          <w:color w:val="000000"/>
        </w:rPr>
      </w:pPr>
      <w:r>
        <w:rPr>
          <w:color w:val="000000"/>
        </w:rPr>
        <w:t>REGISTRADO BAJO Nº  CDCC-0</w:t>
      </w:r>
      <w:r w:rsidR="00144382">
        <w:rPr>
          <w:color w:val="000000"/>
        </w:rPr>
        <w:t>6</w:t>
      </w:r>
      <w:r>
        <w:rPr>
          <w:color w:val="000000"/>
        </w:rPr>
        <w:t>3/00</w:t>
      </w: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3B2648" w:rsidRDefault="003B2648">
      <w:pPr>
        <w:ind w:right="-29"/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144382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Magister </w:t>
      </w:r>
      <w:r w:rsidR="00144382">
        <w:rPr>
          <w:rFonts w:ascii="Arial" w:hAnsi="Arial"/>
          <w:color w:val="000000"/>
          <w:sz w:val="24"/>
        </w:rPr>
        <w:t>Perla Señas</w:t>
      </w:r>
      <w:r>
        <w:rPr>
          <w:rFonts w:ascii="Arial" w:hAnsi="Arial"/>
          <w:color w:val="000000"/>
          <w:sz w:val="24"/>
        </w:rPr>
        <w:t>, en la cual expresa su deseo de proceder a la donación de material</w:t>
      </w:r>
      <w:r w:rsidR="00144382">
        <w:rPr>
          <w:rFonts w:ascii="Arial" w:hAnsi="Arial"/>
          <w:color w:val="000000"/>
          <w:sz w:val="24"/>
        </w:rPr>
        <w:t>, adquirido con fondos del  pro</w:t>
      </w:r>
      <w:r>
        <w:rPr>
          <w:rFonts w:ascii="Arial" w:hAnsi="Arial"/>
          <w:color w:val="000000"/>
          <w:sz w:val="24"/>
        </w:rPr>
        <w:t xml:space="preserve">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44382">
        <w:rPr>
          <w:rFonts w:ascii="Arial" w:hAnsi="Arial"/>
          <w:b/>
          <w:color w:val="000000"/>
          <w:sz w:val="24"/>
        </w:rPr>
        <w:t>Representación de Conocimiento en Agentes Inteligentes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144382">
        <w:rPr>
          <w:rFonts w:ascii="Arial" w:hAnsi="Arial"/>
          <w:color w:val="000000"/>
          <w:sz w:val="24"/>
        </w:rPr>
        <w:t>a;</w:t>
      </w:r>
      <w:r>
        <w:rPr>
          <w:rFonts w:ascii="Arial" w:hAnsi="Arial"/>
          <w:color w:val="000000"/>
          <w:sz w:val="24"/>
        </w:rPr>
        <w:t xml:space="preserve"> y</w:t>
      </w:r>
    </w:p>
    <w:p w:rsidR="003B2648" w:rsidRDefault="003B2648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3B2648" w:rsidRDefault="003B2648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3B2648" w:rsidRDefault="003B2648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disposiciones vigentes sobre el particular, confieren a los </w:t>
      </w:r>
      <w:proofErr w:type="spellStart"/>
      <w:r>
        <w:rPr>
          <w:rFonts w:ascii="Arial" w:hAnsi="Arial"/>
          <w:color w:val="000000"/>
          <w:sz w:val="24"/>
        </w:rPr>
        <w:t>Conse-jos</w:t>
      </w:r>
      <w:proofErr w:type="spellEnd"/>
      <w:r>
        <w:rPr>
          <w:rFonts w:ascii="Arial" w:hAnsi="Arial"/>
          <w:color w:val="000000"/>
          <w:sz w:val="24"/>
        </w:rPr>
        <w:t xml:space="preserve"> Departamentales la facultad de aceptar los elementos que se reciban en carácter de donación;</w:t>
      </w:r>
    </w:p>
    <w:p w:rsidR="003B2648" w:rsidRDefault="003B264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Consejo Departamental de Ciencias de la Compu</w:t>
      </w:r>
      <w:r w:rsidR="00144382">
        <w:rPr>
          <w:rFonts w:ascii="Arial" w:hAnsi="Arial"/>
          <w:b/>
          <w:color w:val="000000"/>
          <w:sz w:val="24"/>
        </w:rPr>
        <w:t xml:space="preserve">tación en su </w:t>
      </w:r>
      <w:proofErr w:type="spellStart"/>
      <w:r w:rsidR="00144382">
        <w:rPr>
          <w:rFonts w:ascii="Arial" w:hAnsi="Arial"/>
          <w:b/>
          <w:color w:val="000000"/>
          <w:sz w:val="24"/>
        </w:rPr>
        <w:t>reu-nión</w:t>
      </w:r>
      <w:proofErr w:type="spellEnd"/>
      <w:r w:rsidR="00144382">
        <w:rPr>
          <w:rFonts w:ascii="Arial" w:hAnsi="Arial"/>
          <w:b/>
          <w:color w:val="000000"/>
          <w:sz w:val="24"/>
        </w:rPr>
        <w:t xml:space="preserve"> de fecha 06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144382">
        <w:rPr>
          <w:rFonts w:ascii="Arial" w:hAnsi="Arial"/>
          <w:b/>
          <w:color w:val="000000"/>
          <w:sz w:val="24"/>
        </w:rPr>
        <w:t>juli</w:t>
      </w:r>
      <w:r>
        <w:rPr>
          <w:rFonts w:ascii="Arial" w:hAnsi="Arial"/>
          <w:b/>
          <w:color w:val="000000"/>
          <w:sz w:val="24"/>
        </w:rPr>
        <w:t xml:space="preserve">o de 2000                        </w:t>
      </w: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3B2648" w:rsidRDefault="003B26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3B2648" w:rsidRDefault="003B264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3B2648" w:rsidRDefault="003B264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del bienes que a continuación se detallan, adquirido</w:t>
      </w:r>
      <w:r w:rsidR="00144382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44382">
        <w:rPr>
          <w:rFonts w:ascii="Arial" w:hAnsi="Arial"/>
          <w:b/>
          <w:color w:val="000000"/>
          <w:sz w:val="24"/>
        </w:rPr>
        <w:t>Representación de Conocimiento en Agentes Inteligentes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144382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144382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Magister </w:t>
      </w:r>
      <w:r w:rsidR="00144382">
        <w:rPr>
          <w:rFonts w:ascii="Arial" w:hAnsi="Arial"/>
          <w:color w:val="000000"/>
          <w:sz w:val="24"/>
        </w:rPr>
        <w:t>Iris Perla Señas</w:t>
      </w:r>
      <w:r>
        <w:rPr>
          <w:rFonts w:ascii="Arial" w:hAnsi="Arial"/>
          <w:color w:val="000000"/>
          <w:sz w:val="24"/>
        </w:rPr>
        <w:t>:</w:t>
      </w:r>
    </w:p>
    <w:p w:rsidR="003B2648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Impresora HP modelo </w:t>
      </w:r>
      <w:proofErr w:type="spellStart"/>
      <w:r>
        <w:rPr>
          <w:rFonts w:ascii="Arial" w:hAnsi="Arial"/>
          <w:color w:val="000000"/>
          <w:sz w:val="24"/>
        </w:rPr>
        <w:t>Desk</w:t>
      </w:r>
      <w:proofErr w:type="spellEnd"/>
      <w:r>
        <w:rPr>
          <w:rFonts w:ascii="Arial" w:hAnsi="Arial"/>
          <w:color w:val="000000"/>
          <w:sz w:val="24"/>
        </w:rPr>
        <w:t xml:space="preserve"> Jet 830 C a chorro de tinta color. Costo $ 375;</w:t>
      </w:r>
    </w:p>
    <w:p w:rsidR="00144382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Adaptador teclado 6Ma 5H. Costo $ 6;</w:t>
      </w:r>
    </w:p>
    <w:p w:rsidR="00144382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Pad</w:t>
      </w:r>
      <w:proofErr w:type="spellEnd"/>
      <w:r>
        <w:rPr>
          <w:rFonts w:ascii="Arial" w:hAnsi="Arial"/>
          <w:color w:val="000000"/>
          <w:sz w:val="24"/>
        </w:rPr>
        <w:t xml:space="preserve"> Mouse. Costo $ 4;</w:t>
      </w:r>
    </w:p>
    <w:p w:rsidR="00144382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Building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Intelligent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Agents</w:t>
      </w:r>
      <w:proofErr w:type="spellEnd"/>
      <w:r>
        <w:rPr>
          <w:rFonts w:ascii="Arial" w:hAnsi="Arial"/>
          <w:color w:val="000000"/>
          <w:sz w:val="24"/>
        </w:rPr>
        <w:t xml:space="preserve">: </w:t>
      </w:r>
      <w:proofErr w:type="spellStart"/>
      <w:r>
        <w:rPr>
          <w:rFonts w:ascii="Arial" w:hAnsi="Arial"/>
          <w:color w:val="000000"/>
          <w:sz w:val="24"/>
        </w:rPr>
        <w:t>An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Apprenticeship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Multistrategy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Learning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Theory</w:t>
      </w:r>
      <w:proofErr w:type="spellEnd"/>
      <w:r>
        <w:rPr>
          <w:rFonts w:ascii="Arial" w:hAnsi="Arial"/>
          <w:color w:val="000000"/>
          <w:sz w:val="24"/>
        </w:rPr>
        <w:t xml:space="preserve">, </w:t>
      </w:r>
      <w:proofErr w:type="spellStart"/>
      <w:r>
        <w:rPr>
          <w:rFonts w:ascii="Arial" w:hAnsi="Arial"/>
          <w:color w:val="000000"/>
          <w:sz w:val="24"/>
        </w:rPr>
        <w:t>Methodology</w:t>
      </w:r>
      <w:proofErr w:type="spellEnd"/>
      <w:r>
        <w:rPr>
          <w:rFonts w:ascii="Arial" w:hAnsi="Arial"/>
          <w:color w:val="000000"/>
          <w:sz w:val="24"/>
        </w:rPr>
        <w:t xml:space="preserve">, </w:t>
      </w:r>
      <w:proofErr w:type="spellStart"/>
      <w:r>
        <w:rPr>
          <w:rFonts w:ascii="Arial" w:hAnsi="Arial"/>
          <w:color w:val="000000"/>
          <w:sz w:val="24"/>
        </w:rPr>
        <w:t>Tool</w:t>
      </w:r>
      <w:proofErr w:type="spellEnd"/>
      <w:r>
        <w:rPr>
          <w:rFonts w:ascii="Arial" w:hAnsi="Arial"/>
          <w:color w:val="000000"/>
          <w:sz w:val="24"/>
        </w:rPr>
        <w:t xml:space="preserve"> and Case </w:t>
      </w:r>
      <w:proofErr w:type="spellStart"/>
      <w:r>
        <w:rPr>
          <w:rFonts w:ascii="Arial" w:hAnsi="Arial"/>
          <w:color w:val="000000"/>
          <w:sz w:val="24"/>
        </w:rPr>
        <w:t>Studies</w:t>
      </w:r>
      <w:proofErr w:type="spellEnd"/>
      <w:r>
        <w:rPr>
          <w:rFonts w:ascii="Arial" w:hAnsi="Arial"/>
          <w:color w:val="000000"/>
          <w:sz w:val="24"/>
        </w:rPr>
        <w:t xml:space="preserve">. </w:t>
      </w:r>
      <w:proofErr w:type="spellStart"/>
      <w:r>
        <w:rPr>
          <w:rFonts w:ascii="Arial" w:hAnsi="Arial"/>
          <w:color w:val="000000"/>
          <w:sz w:val="24"/>
        </w:rPr>
        <w:t>Gheorghe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Tecuci</w:t>
      </w:r>
      <w:proofErr w:type="spellEnd"/>
      <w:r>
        <w:rPr>
          <w:rFonts w:ascii="Arial" w:hAnsi="Arial"/>
          <w:color w:val="000000"/>
          <w:sz w:val="24"/>
        </w:rPr>
        <w:t>. Costo $ 69,95;</w:t>
      </w:r>
    </w:p>
    <w:p w:rsidR="00144382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Intelligence</w:t>
      </w:r>
      <w:proofErr w:type="spellEnd"/>
      <w:r>
        <w:rPr>
          <w:rFonts w:ascii="Arial" w:hAnsi="Arial"/>
          <w:color w:val="000000"/>
          <w:sz w:val="24"/>
        </w:rPr>
        <w:t xml:space="preserve"> Software </w:t>
      </w:r>
      <w:proofErr w:type="spellStart"/>
      <w:r>
        <w:rPr>
          <w:rFonts w:ascii="Arial" w:hAnsi="Arial"/>
          <w:color w:val="000000"/>
          <w:sz w:val="24"/>
        </w:rPr>
        <w:t>Agents</w:t>
      </w:r>
      <w:proofErr w:type="spellEnd"/>
      <w:r>
        <w:rPr>
          <w:rFonts w:ascii="Arial" w:hAnsi="Arial"/>
          <w:color w:val="000000"/>
          <w:sz w:val="24"/>
        </w:rPr>
        <w:t xml:space="preserve">. Richard </w:t>
      </w:r>
      <w:proofErr w:type="spellStart"/>
      <w:r>
        <w:rPr>
          <w:rFonts w:ascii="Arial" w:hAnsi="Arial"/>
          <w:color w:val="000000"/>
          <w:sz w:val="24"/>
        </w:rPr>
        <w:t>Murch</w:t>
      </w:r>
      <w:proofErr w:type="spellEnd"/>
      <w:r>
        <w:rPr>
          <w:rFonts w:ascii="Arial" w:hAnsi="Arial"/>
          <w:color w:val="000000"/>
          <w:sz w:val="24"/>
        </w:rPr>
        <w:t>, Tony Johnson. Costo $ 44,99;</w:t>
      </w:r>
    </w:p>
    <w:p w:rsidR="00144382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Multiagent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Systems</w:t>
      </w:r>
      <w:proofErr w:type="spellEnd"/>
      <w:r>
        <w:rPr>
          <w:rFonts w:ascii="Arial" w:hAnsi="Arial"/>
          <w:color w:val="000000"/>
          <w:sz w:val="24"/>
        </w:rPr>
        <w:t xml:space="preserve">: A Modern </w:t>
      </w:r>
      <w:proofErr w:type="spellStart"/>
      <w:r>
        <w:rPr>
          <w:rFonts w:ascii="Arial" w:hAnsi="Arial"/>
          <w:color w:val="000000"/>
          <w:sz w:val="24"/>
        </w:rPr>
        <w:t>Approach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to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Distributed</w:t>
      </w:r>
      <w:proofErr w:type="spellEnd"/>
      <w:r>
        <w:rPr>
          <w:rFonts w:ascii="Arial" w:hAnsi="Arial"/>
          <w:color w:val="000000"/>
          <w:sz w:val="24"/>
        </w:rPr>
        <w:t xml:space="preserve"> Artificial </w:t>
      </w:r>
      <w:proofErr w:type="spellStart"/>
      <w:r>
        <w:rPr>
          <w:rFonts w:ascii="Arial" w:hAnsi="Arial"/>
          <w:color w:val="000000"/>
          <w:sz w:val="24"/>
        </w:rPr>
        <w:t>Intelligence</w:t>
      </w:r>
      <w:proofErr w:type="spellEnd"/>
      <w:r>
        <w:rPr>
          <w:rFonts w:ascii="Arial" w:hAnsi="Arial"/>
          <w:color w:val="000000"/>
          <w:sz w:val="24"/>
        </w:rPr>
        <w:t xml:space="preserve">. Gerhard </w:t>
      </w:r>
      <w:proofErr w:type="spellStart"/>
      <w:r>
        <w:rPr>
          <w:rFonts w:ascii="Arial" w:hAnsi="Arial"/>
          <w:color w:val="000000"/>
          <w:sz w:val="24"/>
        </w:rPr>
        <w:t>Weiss</w:t>
      </w:r>
      <w:proofErr w:type="spellEnd"/>
      <w:r>
        <w:rPr>
          <w:rFonts w:ascii="Arial" w:hAnsi="Arial"/>
          <w:color w:val="000000"/>
          <w:sz w:val="24"/>
        </w:rPr>
        <w:t>. Costo $ 62;</w:t>
      </w:r>
    </w:p>
    <w:p w:rsidR="00144382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Software </w:t>
      </w:r>
      <w:proofErr w:type="spellStart"/>
      <w:r>
        <w:rPr>
          <w:rFonts w:ascii="Arial" w:hAnsi="Arial"/>
          <w:color w:val="000000"/>
          <w:sz w:val="24"/>
        </w:rPr>
        <w:t>Agents</w:t>
      </w:r>
      <w:proofErr w:type="spellEnd"/>
      <w:r>
        <w:rPr>
          <w:rFonts w:ascii="Arial" w:hAnsi="Arial"/>
          <w:color w:val="000000"/>
          <w:sz w:val="24"/>
        </w:rPr>
        <w:t xml:space="preserve">. Jeffrey M. </w:t>
      </w:r>
      <w:proofErr w:type="spellStart"/>
      <w:r>
        <w:rPr>
          <w:rFonts w:ascii="Arial" w:hAnsi="Arial"/>
          <w:color w:val="000000"/>
          <w:sz w:val="24"/>
        </w:rPr>
        <w:t>Bradshaw</w:t>
      </w:r>
      <w:proofErr w:type="spellEnd"/>
      <w:r>
        <w:rPr>
          <w:rFonts w:ascii="Arial" w:hAnsi="Arial"/>
          <w:color w:val="000000"/>
          <w:sz w:val="24"/>
        </w:rPr>
        <w:t xml:space="preserve"> (Editor). Costo $ 42;</w:t>
      </w:r>
    </w:p>
    <w:p w:rsidR="00144382" w:rsidRDefault="00144382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Knowledge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Representation</w:t>
      </w:r>
      <w:proofErr w:type="spellEnd"/>
      <w:r>
        <w:rPr>
          <w:rFonts w:ascii="Arial" w:hAnsi="Arial"/>
          <w:color w:val="000000"/>
          <w:sz w:val="24"/>
        </w:rPr>
        <w:t xml:space="preserve">: </w:t>
      </w:r>
      <w:proofErr w:type="spellStart"/>
      <w:r>
        <w:rPr>
          <w:rFonts w:ascii="Arial" w:hAnsi="Arial"/>
          <w:color w:val="000000"/>
          <w:sz w:val="24"/>
        </w:rPr>
        <w:t>Logical</w:t>
      </w:r>
      <w:proofErr w:type="spellEnd"/>
      <w:r>
        <w:rPr>
          <w:rFonts w:ascii="Arial" w:hAnsi="Arial"/>
          <w:color w:val="000000"/>
          <w:sz w:val="24"/>
        </w:rPr>
        <w:t xml:space="preserve">, </w:t>
      </w:r>
      <w:proofErr w:type="spellStart"/>
      <w:r>
        <w:rPr>
          <w:rFonts w:ascii="Arial" w:hAnsi="Arial"/>
          <w:color w:val="000000"/>
          <w:sz w:val="24"/>
        </w:rPr>
        <w:t>Philosophical</w:t>
      </w:r>
      <w:proofErr w:type="spellEnd"/>
      <w:r>
        <w:rPr>
          <w:rFonts w:ascii="Arial" w:hAnsi="Arial"/>
          <w:color w:val="000000"/>
          <w:sz w:val="24"/>
        </w:rPr>
        <w:t xml:space="preserve">, and </w:t>
      </w:r>
      <w:proofErr w:type="spellStart"/>
      <w:r>
        <w:rPr>
          <w:rFonts w:ascii="Arial" w:hAnsi="Arial"/>
          <w:color w:val="000000"/>
          <w:sz w:val="24"/>
        </w:rPr>
        <w:t>Computational</w:t>
      </w:r>
      <w:proofErr w:type="spellEnd"/>
      <w:r>
        <w:rPr>
          <w:rFonts w:ascii="Arial" w:hAnsi="Arial"/>
          <w:color w:val="000000"/>
          <w:sz w:val="24"/>
        </w:rPr>
        <w:t xml:space="preserve"> </w:t>
      </w:r>
      <w:proofErr w:type="spellStart"/>
      <w:r>
        <w:rPr>
          <w:rFonts w:ascii="Arial" w:hAnsi="Arial"/>
          <w:color w:val="000000"/>
          <w:sz w:val="24"/>
        </w:rPr>
        <w:t>Foundations</w:t>
      </w:r>
      <w:proofErr w:type="spellEnd"/>
      <w:r>
        <w:rPr>
          <w:rFonts w:ascii="Arial" w:hAnsi="Arial"/>
          <w:color w:val="000000"/>
          <w:sz w:val="24"/>
        </w:rPr>
        <w:t xml:space="preserve">. John F. </w:t>
      </w:r>
      <w:proofErr w:type="spellStart"/>
      <w:r>
        <w:rPr>
          <w:rFonts w:ascii="Arial" w:hAnsi="Arial"/>
          <w:color w:val="000000"/>
          <w:sz w:val="24"/>
        </w:rPr>
        <w:t>Sowa</w:t>
      </w:r>
      <w:proofErr w:type="spellEnd"/>
      <w:r>
        <w:rPr>
          <w:rFonts w:ascii="Arial" w:hAnsi="Arial"/>
          <w:color w:val="000000"/>
          <w:sz w:val="24"/>
        </w:rPr>
        <w:t xml:space="preserve">. </w:t>
      </w:r>
      <w:r w:rsidR="00ED1309">
        <w:rPr>
          <w:rFonts w:ascii="Arial" w:hAnsi="Arial"/>
          <w:color w:val="000000"/>
          <w:sz w:val="24"/>
        </w:rPr>
        <w:t>Costo $ 65,95;</w:t>
      </w:r>
    </w:p>
    <w:p w:rsidR="00144382" w:rsidRDefault="00ED1309" w:rsidP="00144382">
      <w:pPr>
        <w:numPr>
          <w:ilvl w:val="0"/>
          <w:numId w:val="16"/>
        </w:num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Microsoft </w:t>
      </w:r>
      <w:proofErr w:type="spellStart"/>
      <w:r>
        <w:rPr>
          <w:rFonts w:ascii="Arial" w:hAnsi="Arial"/>
          <w:color w:val="000000"/>
          <w:sz w:val="24"/>
        </w:rPr>
        <w:t>Agent</w:t>
      </w:r>
      <w:proofErr w:type="spellEnd"/>
      <w:r>
        <w:rPr>
          <w:rFonts w:ascii="Arial" w:hAnsi="Arial"/>
          <w:color w:val="000000"/>
          <w:sz w:val="24"/>
        </w:rPr>
        <w:t xml:space="preserve"> Software </w:t>
      </w:r>
      <w:proofErr w:type="spellStart"/>
      <w:r>
        <w:rPr>
          <w:rFonts w:ascii="Arial" w:hAnsi="Arial"/>
          <w:color w:val="000000"/>
          <w:sz w:val="24"/>
        </w:rPr>
        <w:t>Development</w:t>
      </w:r>
      <w:proofErr w:type="spellEnd"/>
      <w:r>
        <w:rPr>
          <w:rFonts w:ascii="Arial" w:hAnsi="Arial"/>
          <w:color w:val="000000"/>
          <w:sz w:val="24"/>
        </w:rPr>
        <w:t xml:space="preserve"> Kit (Microsoft Profesional </w:t>
      </w:r>
      <w:proofErr w:type="spellStart"/>
      <w:r>
        <w:rPr>
          <w:rFonts w:ascii="Arial" w:hAnsi="Arial"/>
          <w:color w:val="000000"/>
          <w:sz w:val="24"/>
        </w:rPr>
        <w:t>Editions</w:t>
      </w:r>
      <w:proofErr w:type="spellEnd"/>
      <w:r>
        <w:rPr>
          <w:rFonts w:ascii="Arial" w:hAnsi="Arial"/>
          <w:color w:val="000000"/>
          <w:sz w:val="24"/>
        </w:rPr>
        <w:t xml:space="preserve">). Microsoft </w:t>
      </w:r>
      <w:proofErr w:type="spellStart"/>
      <w:r>
        <w:rPr>
          <w:rFonts w:ascii="Arial" w:hAnsi="Arial"/>
          <w:color w:val="000000"/>
          <w:sz w:val="24"/>
        </w:rPr>
        <w:t>Corp</w:t>
      </w:r>
      <w:proofErr w:type="spellEnd"/>
      <w:r>
        <w:rPr>
          <w:rFonts w:ascii="Arial" w:hAnsi="Arial"/>
          <w:color w:val="000000"/>
          <w:sz w:val="24"/>
        </w:rPr>
        <w:t xml:space="preserve"> (Editor). Costo $ 39,99;</w:t>
      </w:r>
    </w:p>
    <w:p w:rsidR="003B2648" w:rsidRDefault="003B2648" w:rsidP="00144382">
      <w:pPr>
        <w:pStyle w:val="Textosinformato"/>
        <w:numPr>
          <w:ilvl w:val="0"/>
          <w:numId w:val="16"/>
        </w:numPr>
        <w:jc w:val="both"/>
      </w:pPr>
    </w:p>
    <w:p w:rsidR="003B2648" w:rsidRDefault="003B264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ED1309">
        <w:rPr>
          <w:rFonts w:ascii="Arial" w:hAnsi="Arial"/>
          <w:color w:val="000000"/>
          <w:sz w:val="24"/>
        </w:rPr>
        <w:t xml:space="preserve">os elementos </w:t>
      </w:r>
      <w:r>
        <w:rPr>
          <w:rFonts w:ascii="Arial" w:hAnsi="Arial"/>
          <w:color w:val="000000"/>
          <w:sz w:val="24"/>
        </w:rPr>
        <w:t>mencionado</w:t>
      </w:r>
      <w:r w:rsidR="00ED130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3B2648" w:rsidRDefault="003B2648">
      <w:pPr>
        <w:ind w:right="-29"/>
        <w:jc w:val="both"/>
        <w:rPr>
          <w:rFonts w:ascii="Arial" w:hAnsi="Arial"/>
          <w:color w:val="000000"/>
          <w:sz w:val="24"/>
        </w:rPr>
      </w:pPr>
    </w:p>
    <w:p w:rsidR="003B2648" w:rsidRDefault="003B264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</w:p>
    <w:p w:rsidR="003B2648" w:rsidRDefault="003B264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3B2648" w:rsidRDefault="003B2648">
      <w:pPr>
        <w:ind w:right="-29"/>
        <w:jc w:val="both"/>
        <w:rPr>
          <w:rFonts w:ascii="Arial" w:hAnsi="Arial"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ED1309" w:rsidRDefault="00ED1309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3B2648" w:rsidRDefault="003B264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3B2648" w:rsidRDefault="003B2648">
      <w:pPr>
        <w:pStyle w:val="Textosinformato"/>
        <w:tabs>
          <w:tab w:val="num" w:pos="993"/>
        </w:tabs>
        <w:ind w:firstLine="207"/>
        <w:jc w:val="both"/>
      </w:pPr>
    </w:p>
    <w:sectPr w:rsidR="003B2648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73438F6"/>
    <w:multiLevelType w:val="hybridMultilevel"/>
    <w:tmpl w:val="97E22A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4"/>
  </w:num>
  <w:num w:numId="11">
    <w:abstractNumId w:val="13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382"/>
    <w:rsid w:val="00144382"/>
    <w:rsid w:val="003B2648"/>
    <w:rsid w:val="00683911"/>
    <w:rsid w:val="00ED1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2000-05-15T18:41:00Z</cp:lastPrinted>
  <dcterms:created xsi:type="dcterms:W3CDTF">2025-07-06T02:55:00Z</dcterms:created>
  <dcterms:modified xsi:type="dcterms:W3CDTF">2025-07-06T02:55:00Z</dcterms:modified>
</cp:coreProperties>
</file>