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5404B">
      <w:pPr>
        <w:jc w:val="both"/>
        <w:rPr>
          <w:rFonts w:ascii="Arial" w:hAnsi="Arial"/>
          <w:sz w:val="24"/>
        </w:rPr>
      </w:pPr>
    </w:p>
    <w:p w:rsidR="00000000" w:rsidRDefault="0055404B">
      <w:pPr>
        <w:jc w:val="both"/>
        <w:rPr>
          <w:rFonts w:ascii="Arial" w:hAnsi="Arial"/>
          <w:sz w:val="24"/>
        </w:rPr>
      </w:pPr>
    </w:p>
    <w:p w:rsidR="00000000" w:rsidRDefault="0055404B">
      <w:pPr>
        <w:jc w:val="both"/>
        <w:rPr>
          <w:rFonts w:ascii="Arial" w:hAnsi="Arial"/>
          <w:sz w:val="24"/>
        </w:rPr>
      </w:pPr>
    </w:p>
    <w:p w:rsidR="00000000" w:rsidRDefault="0055404B">
      <w:pPr>
        <w:widowControl w:val="0"/>
        <w:jc w:val="both"/>
        <w:rPr>
          <w:rFonts w:ascii="Arial" w:hAnsi="Arial"/>
          <w:sz w:val="24"/>
        </w:rPr>
      </w:pPr>
    </w:p>
    <w:p w:rsidR="00000000" w:rsidRDefault="0055404B">
      <w:pPr>
        <w:widowControl w:val="0"/>
        <w:jc w:val="both"/>
        <w:rPr>
          <w:rFonts w:ascii="Arial" w:hAnsi="Arial"/>
          <w:sz w:val="24"/>
        </w:rPr>
      </w:pPr>
    </w:p>
    <w:p w:rsidR="00000000" w:rsidRDefault="0055404B">
      <w:pPr>
        <w:widowControl w:val="0"/>
        <w:jc w:val="both"/>
        <w:rPr>
          <w:rFonts w:ascii="Arial" w:hAnsi="Arial"/>
          <w:sz w:val="24"/>
        </w:rPr>
      </w:pPr>
    </w:p>
    <w:p w:rsidR="00000000" w:rsidRDefault="0055404B">
      <w:pPr>
        <w:widowControl w:val="0"/>
        <w:jc w:val="both"/>
        <w:rPr>
          <w:rFonts w:ascii="Arial" w:hAnsi="Arial"/>
          <w:sz w:val="24"/>
        </w:rPr>
      </w:pPr>
    </w:p>
    <w:p w:rsidR="00000000" w:rsidRDefault="0055404B">
      <w:pPr>
        <w:widowControl w:val="0"/>
        <w:jc w:val="both"/>
        <w:rPr>
          <w:rFonts w:ascii="Arial" w:hAnsi="Arial"/>
          <w:b/>
          <w:sz w:val="24"/>
        </w:rPr>
      </w:pPr>
      <w:r>
        <w:rPr>
          <w:rFonts w:ascii="Arial" w:hAnsi="Arial"/>
          <w:b/>
          <w:sz w:val="24"/>
        </w:rPr>
        <w:t>REGISTRADO BAJO Nº  CDCC-100/00</w:t>
      </w:r>
    </w:p>
    <w:p w:rsidR="00000000" w:rsidRDefault="0055404B">
      <w:pPr>
        <w:widowControl w:val="0"/>
        <w:tabs>
          <w:tab w:val="left" w:pos="1440"/>
          <w:tab w:val="left" w:pos="3600"/>
          <w:tab w:val="left" w:pos="3888"/>
          <w:tab w:val="left" w:pos="5040"/>
        </w:tabs>
        <w:rPr>
          <w:rFonts w:ascii="Arial" w:hAnsi="Arial"/>
          <w:sz w:val="24"/>
        </w:rPr>
      </w:pPr>
    </w:p>
    <w:p w:rsidR="00000000" w:rsidRDefault="0055404B">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55404B">
      <w:pPr>
        <w:widowControl w:val="0"/>
        <w:tabs>
          <w:tab w:val="left" w:pos="1440"/>
          <w:tab w:val="left" w:pos="3600"/>
          <w:tab w:val="left" w:pos="3888"/>
          <w:tab w:val="left" w:pos="5040"/>
        </w:tabs>
        <w:jc w:val="right"/>
        <w:rPr>
          <w:rFonts w:ascii="Arial" w:hAnsi="Arial"/>
          <w:sz w:val="24"/>
        </w:rPr>
      </w:pPr>
    </w:p>
    <w:p w:rsidR="00000000" w:rsidRDefault="0055404B">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55404B">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55404B">
      <w:pPr>
        <w:widowControl w:val="0"/>
        <w:ind w:firstLine="1418"/>
        <w:jc w:val="both"/>
        <w:rPr>
          <w:rFonts w:ascii="Arial" w:hAnsi="Arial"/>
          <w:sz w:val="24"/>
        </w:rPr>
      </w:pPr>
      <w:r>
        <w:rPr>
          <w:rFonts w:ascii="Arial" w:hAnsi="Arial"/>
          <w:sz w:val="24"/>
        </w:rPr>
        <w:t xml:space="preserve">El llamado a inscripción sustanciado por el Departamento de Ciencias de la Computación para cubrir un cargo de </w:t>
      </w:r>
      <w:r>
        <w:rPr>
          <w:rFonts w:ascii="Arial" w:hAnsi="Arial" w:cs="Arial"/>
          <w:sz w:val="24"/>
          <w:szCs w:val="24"/>
          <w:lang w:val="es-AR"/>
        </w:rPr>
        <w:t>Ayudante de Docencia “A” con dedicación simple</w:t>
      </w:r>
      <w:r>
        <w:rPr>
          <w:rFonts w:ascii="Arial" w:hAnsi="Arial"/>
          <w:sz w:val="24"/>
        </w:rPr>
        <w:t xml:space="preserve">, en el Area: </w:t>
      </w:r>
      <w:r>
        <w:rPr>
          <w:rFonts w:ascii="Arial" w:hAnsi="Arial" w:cs="Arial"/>
          <w:sz w:val="24"/>
          <w:szCs w:val="24"/>
          <w:lang w:val="es-AR"/>
        </w:rPr>
        <w:t>I, Disciplina: Progr</w:t>
      </w:r>
      <w:r>
        <w:rPr>
          <w:rFonts w:ascii="Arial" w:hAnsi="Arial" w:cs="Arial"/>
          <w:sz w:val="24"/>
          <w:szCs w:val="24"/>
          <w:lang w:val="es-AR"/>
        </w:rPr>
        <w:t>amación</w:t>
      </w:r>
      <w:r>
        <w:rPr>
          <w:rFonts w:ascii="Arial" w:hAnsi="Arial"/>
          <w:sz w:val="24"/>
        </w:rPr>
        <w:t xml:space="preserve">, Asignatura: </w:t>
      </w:r>
      <w:r>
        <w:rPr>
          <w:rFonts w:ascii="Arial" w:hAnsi="Arial"/>
          <w:i/>
          <w:sz w:val="24"/>
        </w:rPr>
        <w:t>“Resolución de Problemas y Algoritmos”</w:t>
      </w:r>
      <w:r>
        <w:rPr>
          <w:rFonts w:ascii="Arial" w:hAnsi="Arial"/>
          <w:sz w:val="24"/>
        </w:rPr>
        <w:t xml:space="preserve"> (Expte. DCC-391/00 * resolución CDCC-084/00); y</w:t>
      </w:r>
    </w:p>
    <w:p w:rsidR="00000000" w:rsidRDefault="0055404B">
      <w:pPr>
        <w:widowControl w:val="0"/>
        <w:tabs>
          <w:tab w:val="left" w:pos="1440"/>
          <w:tab w:val="left" w:pos="3600"/>
          <w:tab w:val="left" w:pos="3888"/>
          <w:tab w:val="left" w:pos="5040"/>
        </w:tabs>
        <w:ind w:firstLine="1418"/>
        <w:jc w:val="both"/>
        <w:rPr>
          <w:rFonts w:ascii="Arial" w:hAnsi="Arial"/>
          <w:sz w:val="24"/>
        </w:rPr>
      </w:pPr>
    </w:p>
    <w:p w:rsidR="00000000" w:rsidRDefault="0055404B">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55404B">
      <w:pPr>
        <w:widowControl w:val="0"/>
        <w:tabs>
          <w:tab w:val="left" w:pos="1440"/>
          <w:tab w:val="left" w:pos="3600"/>
          <w:tab w:val="left" w:pos="3888"/>
          <w:tab w:val="left" w:pos="5040"/>
        </w:tabs>
        <w:jc w:val="both"/>
        <w:rPr>
          <w:rFonts w:ascii="Arial" w:hAnsi="Arial"/>
          <w:sz w:val="24"/>
        </w:rPr>
      </w:pPr>
    </w:p>
    <w:p w:rsidR="00000000" w:rsidRDefault="0055404B">
      <w:pPr>
        <w:widowControl w:val="0"/>
        <w:ind w:firstLine="1418"/>
        <w:jc w:val="both"/>
        <w:rPr>
          <w:rFonts w:ascii="Arial" w:hAnsi="Arial"/>
          <w:sz w:val="24"/>
        </w:rPr>
      </w:pPr>
      <w:r>
        <w:rPr>
          <w:rFonts w:ascii="Arial" w:hAnsi="Arial"/>
          <w:sz w:val="24"/>
        </w:rPr>
        <w:t xml:space="preserve">Que el cargo, motivo de las presentes actuaciones, se halla vacante por encontrarse su titular, la señora Licenciada Natalia Noelia </w:t>
      </w:r>
      <w:r>
        <w:rPr>
          <w:rFonts w:ascii="Arial" w:hAnsi="Arial"/>
          <w:sz w:val="24"/>
        </w:rPr>
        <w:t>Nill, con licencia sin goce de haberes hasta el 30 de diciembre de 2001;</w:t>
      </w:r>
    </w:p>
    <w:p w:rsidR="00000000" w:rsidRDefault="0055404B">
      <w:pPr>
        <w:widowControl w:val="0"/>
        <w:tabs>
          <w:tab w:val="left" w:pos="1440"/>
          <w:tab w:val="left" w:pos="3600"/>
          <w:tab w:val="left" w:pos="3888"/>
          <w:tab w:val="left" w:pos="5040"/>
        </w:tabs>
        <w:ind w:firstLine="1418"/>
        <w:jc w:val="both"/>
        <w:rPr>
          <w:rFonts w:ascii="Arial" w:hAnsi="Arial"/>
          <w:sz w:val="24"/>
        </w:rPr>
      </w:pPr>
    </w:p>
    <w:p w:rsidR="00000000" w:rsidRDefault="0055404B">
      <w:pPr>
        <w:widowControl w:val="0"/>
        <w:tabs>
          <w:tab w:val="left" w:pos="1440"/>
          <w:tab w:val="left" w:pos="3600"/>
          <w:tab w:val="left" w:pos="3888"/>
          <w:tab w:val="left" w:pos="5040"/>
        </w:tabs>
        <w:ind w:firstLine="1418"/>
        <w:jc w:val="both"/>
        <w:rPr>
          <w:rFonts w:ascii="Arial" w:hAnsi="Arial"/>
          <w:sz w:val="24"/>
          <w:u w:val="single"/>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y reglamentaciones v</w:t>
      </w:r>
      <w:r>
        <w:rPr>
          <w:rFonts w:ascii="Arial" w:hAnsi="Arial"/>
          <w:sz w:val="24"/>
          <w:u w:val="single"/>
        </w:rPr>
        <w:t>i</w:t>
      </w:r>
    </w:p>
    <w:p w:rsidR="00000000" w:rsidRDefault="0055404B">
      <w:pPr>
        <w:widowControl w:val="0"/>
        <w:tabs>
          <w:tab w:val="left" w:pos="1440"/>
          <w:tab w:val="left" w:pos="3600"/>
          <w:tab w:val="left" w:pos="3888"/>
          <w:tab w:val="left" w:pos="5040"/>
        </w:tabs>
        <w:jc w:val="both"/>
        <w:rPr>
          <w:rFonts w:ascii="Arial" w:hAnsi="Arial"/>
          <w:sz w:val="24"/>
        </w:rPr>
      </w:pPr>
      <w:r>
        <w:rPr>
          <w:rFonts w:ascii="Arial" w:hAnsi="Arial"/>
          <w:sz w:val="24"/>
        </w:rPr>
        <w:t>gentes);</w:t>
      </w:r>
    </w:p>
    <w:p w:rsidR="00000000" w:rsidRDefault="0055404B">
      <w:pPr>
        <w:widowControl w:val="0"/>
        <w:tabs>
          <w:tab w:val="left" w:pos="1440"/>
          <w:tab w:val="left" w:pos="3600"/>
          <w:tab w:val="left" w:pos="3888"/>
          <w:tab w:val="left" w:pos="5040"/>
        </w:tabs>
        <w:jc w:val="both"/>
        <w:rPr>
          <w:rFonts w:ascii="Arial" w:hAnsi="Arial"/>
          <w:sz w:val="24"/>
        </w:rPr>
      </w:pPr>
    </w:p>
    <w:p w:rsidR="00000000" w:rsidRDefault="0055404B">
      <w:pPr>
        <w:pStyle w:val="Textoindependiente"/>
      </w:pPr>
      <w:r>
        <w:tab/>
        <w:t>Que el Jurado</w:t>
      </w:r>
      <w:r>
        <w:t xml:space="preserve"> interviniente aconseja, en su dictamen, la designación de la señora Licenciada Rosita Liz González, teniendo en cuenta que reúne las condiciones necesarias para desempeñarse en el cargo docente objeto de este llamado</w:t>
      </w:r>
    </w:p>
    <w:p w:rsidR="00000000" w:rsidRDefault="0055404B">
      <w:pPr>
        <w:widowControl w:val="0"/>
        <w:tabs>
          <w:tab w:val="left" w:pos="1440"/>
          <w:tab w:val="left" w:pos="3600"/>
          <w:tab w:val="left" w:pos="3888"/>
          <w:tab w:val="left" w:pos="5040"/>
        </w:tabs>
        <w:jc w:val="both"/>
        <w:rPr>
          <w:rFonts w:ascii="Arial" w:hAnsi="Arial"/>
          <w:sz w:val="24"/>
        </w:rPr>
      </w:pPr>
    </w:p>
    <w:p w:rsidR="00000000" w:rsidRDefault="0055404B">
      <w:pPr>
        <w:jc w:val="both"/>
        <w:rPr>
          <w:rFonts w:ascii="Arial" w:hAnsi="Arial"/>
          <w:sz w:val="24"/>
        </w:rPr>
      </w:pPr>
      <w:r>
        <w:rPr>
          <w:rFonts w:ascii="Arial" w:hAnsi="Arial"/>
          <w:b/>
          <w:sz w:val="24"/>
        </w:rPr>
        <w:t>POR ELLO</w:t>
      </w:r>
      <w:r>
        <w:rPr>
          <w:rFonts w:ascii="Arial" w:hAnsi="Arial"/>
          <w:sz w:val="24"/>
        </w:rPr>
        <w:t>,</w:t>
      </w:r>
    </w:p>
    <w:p w:rsidR="00000000" w:rsidRDefault="0055404B">
      <w:pPr>
        <w:jc w:val="both"/>
        <w:rPr>
          <w:rFonts w:ascii="Arial" w:hAnsi="Arial"/>
          <w:sz w:val="24"/>
        </w:rPr>
      </w:pPr>
    </w:p>
    <w:p w:rsidR="00000000" w:rsidRDefault="0055404B">
      <w:pPr>
        <w:widowControl w:val="0"/>
        <w:tabs>
          <w:tab w:val="left" w:pos="1440"/>
          <w:tab w:val="left" w:pos="3600"/>
          <w:tab w:val="left" w:pos="3888"/>
          <w:tab w:val="left" w:pos="5040"/>
        </w:tabs>
        <w:ind w:firstLine="1418"/>
        <w:rPr>
          <w:rFonts w:ascii="Arial" w:hAnsi="Arial"/>
          <w:b/>
          <w:sz w:val="24"/>
        </w:rPr>
      </w:pPr>
      <w:r>
        <w:rPr>
          <w:rFonts w:ascii="Arial" w:hAnsi="Arial"/>
          <w:b/>
          <w:sz w:val="24"/>
        </w:rPr>
        <w:t>El Consejo Departamental d</w:t>
      </w:r>
      <w:r>
        <w:rPr>
          <w:rFonts w:ascii="Arial" w:hAnsi="Arial"/>
          <w:b/>
          <w:sz w:val="24"/>
        </w:rPr>
        <w:t xml:space="preserve">e Ciencias de la Computación en su reu-nión de fecha 06 de diciembre de 2000                        </w:t>
      </w:r>
    </w:p>
    <w:p w:rsidR="00000000" w:rsidRDefault="0055404B">
      <w:pPr>
        <w:jc w:val="both"/>
        <w:rPr>
          <w:rFonts w:ascii="Arial" w:hAnsi="Arial"/>
          <w:b/>
          <w:sz w:val="24"/>
        </w:rPr>
      </w:pPr>
    </w:p>
    <w:p w:rsidR="00000000" w:rsidRDefault="0055404B">
      <w:pPr>
        <w:jc w:val="center"/>
        <w:rPr>
          <w:rFonts w:ascii="Arial" w:hAnsi="Arial"/>
          <w:sz w:val="24"/>
        </w:rPr>
      </w:pPr>
      <w:r>
        <w:rPr>
          <w:rFonts w:ascii="Arial" w:hAnsi="Arial"/>
          <w:b/>
          <w:sz w:val="24"/>
        </w:rPr>
        <w:t>R E S U E L V E :</w:t>
      </w:r>
    </w:p>
    <w:p w:rsidR="00000000" w:rsidRDefault="0055404B">
      <w:pPr>
        <w:jc w:val="both"/>
        <w:rPr>
          <w:rFonts w:ascii="Arial" w:hAnsi="Arial"/>
          <w:b/>
          <w:sz w:val="24"/>
        </w:rPr>
      </w:pPr>
    </w:p>
    <w:p w:rsidR="00000000" w:rsidRDefault="0055404B">
      <w:pPr>
        <w:ind w:right="-170"/>
        <w:jc w:val="both"/>
        <w:rPr>
          <w:rFonts w:ascii="Arial" w:hAnsi="Arial" w:cs="Arial"/>
          <w:sz w:val="24"/>
          <w:szCs w:val="24"/>
          <w:lang w:val="es-AR"/>
        </w:rPr>
      </w:pPr>
      <w:r>
        <w:rPr>
          <w:rFonts w:ascii="Arial" w:hAnsi="Arial" w:cs="Arial"/>
          <w:b/>
          <w:bCs/>
          <w:sz w:val="24"/>
          <w:szCs w:val="24"/>
          <w:lang w:val="es-AR"/>
        </w:rPr>
        <w:t>Art. 1</w:t>
      </w:r>
      <w:r>
        <w:rPr>
          <w:rFonts w:ascii="Arial" w:hAnsi="Arial" w:cs="Arial"/>
          <w:b/>
          <w:bCs/>
          <w:sz w:val="24"/>
          <w:szCs w:val="24"/>
        </w:rPr>
        <w:sym w:font="Symbol" w:char="F0B0"/>
      </w:r>
      <w:r>
        <w:rPr>
          <w:rFonts w:ascii="Arial" w:hAnsi="Arial" w:cs="Arial"/>
          <w:b/>
          <w:bCs/>
          <w:sz w:val="24"/>
          <w:szCs w:val="24"/>
          <w:lang w:val="es-AR"/>
        </w:rPr>
        <w:t>).-</w:t>
      </w:r>
      <w:r>
        <w:rPr>
          <w:rFonts w:ascii="Arial" w:hAnsi="Arial" w:cs="Arial"/>
          <w:sz w:val="24"/>
          <w:szCs w:val="24"/>
          <w:lang w:val="es-AR"/>
        </w:rPr>
        <w:t xml:space="preserve"> Designar, en forma interina, a la señora </w:t>
      </w:r>
      <w:r>
        <w:rPr>
          <w:rFonts w:ascii="Arial" w:hAnsi="Arial" w:cs="Arial"/>
          <w:b/>
          <w:bCs/>
          <w:sz w:val="24"/>
          <w:szCs w:val="24"/>
          <w:lang w:val="es-AR"/>
        </w:rPr>
        <w:t xml:space="preserve">Licenciada Rosita Liz GONZÁLEZ </w:t>
      </w:r>
      <w:r>
        <w:rPr>
          <w:rFonts w:ascii="Arial" w:hAnsi="Arial" w:cs="Arial"/>
          <w:sz w:val="24"/>
          <w:szCs w:val="24"/>
          <w:lang w:val="es-AR"/>
        </w:rPr>
        <w:t>(D.</w:t>
      </w:r>
    </w:p>
    <w:p w:rsidR="00000000" w:rsidRDefault="0055404B">
      <w:pPr>
        <w:jc w:val="both"/>
        <w:rPr>
          <w:rFonts w:ascii="Arial" w:hAnsi="Arial" w:cs="Arial"/>
          <w:sz w:val="24"/>
          <w:szCs w:val="24"/>
          <w:lang w:val="es-AR"/>
        </w:rPr>
      </w:pPr>
      <w:r>
        <w:rPr>
          <w:rFonts w:ascii="Arial" w:hAnsi="Arial" w:cs="Arial"/>
          <w:sz w:val="24"/>
          <w:szCs w:val="24"/>
          <w:lang w:val="es-AR"/>
        </w:rPr>
        <w:t>N.I. 18.009.185 * Leg. ____), en un cargo de Ayu</w:t>
      </w:r>
      <w:r>
        <w:rPr>
          <w:rFonts w:ascii="Arial" w:hAnsi="Arial" w:cs="Arial"/>
          <w:sz w:val="24"/>
          <w:szCs w:val="24"/>
          <w:lang w:val="es-AR"/>
        </w:rPr>
        <w:t xml:space="preserve">dante de Docencia “A” con dedicación simple, en el Area: I, Disciplina: Programación, asignatura </w:t>
      </w:r>
      <w:r>
        <w:rPr>
          <w:rFonts w:ascii="Arial" w:hAnsi="Arial" w:cs="Arial"/>
          <w:b/>
          <w:bCs/>
          <w:sz w:val="24"/>
          <w:szCs w:val="24"/>
          <w:lang w:val="es-AR"/>
        </w:rPr>
        <w:t>“Resolución de Problemas y Algoritmos” (Cod. 5793)</w:t>
      </w:r>
      <w:r>
        <w:rPr>
          <w:rFonts w:ascii="Arial" w:hAnsi="Arial" w:cs="Arial"/>
          <w:sz w:val="24"/>
          <w:szCs w:val="24"/>
          <w:lang w:val="es-AR"/>
        </w:rPr>
        <w:t xml:space="preserve"> (en reemplazo</w:t>
      </w:r>
      <w:r>
        <w:rPr>
          <w:rFonts w:ascii="Arial" w:hAnsi="Arial"/>
          <w:sz w:val="24"/>
        </w:rPr>
        <w:t xml:space="preserve"> de la señora Licenciada Natalia Noelia Nill quien se halla con licencia sin goce de haberes ha</w:t>
      </w:r>
      <w:r>
        <w:rPr>
          <w:rFonts w:ascii="Arial" w:hAnsi="Arial"/>
          <w:sz w:val="24"/>
        </w:rPr>
        <w:t>sta el 30 de diciembre de 2001),</w:t>
      </w:r>
      <w:r>
        <w:rPr>
          <w:rFonts w:ascii="Arial" w:hAnsi="Arial" w:cs="Arial"/>
          <w:sz w:val="24"/>
          <w:szCs w:val="24"/>
          <w:lang w:val="es-AR"/>
        </w:rPr>
        <w:t xml:space="preserve"> en el Departamento de Ciencias de la Computación,</w:t>
      </w:r>
      <w:r>
        <w:rPr>
          <w:rFonts w:ascii="Arial" w:hAnsi="Arial" w:cs="Arial"/>
          <w:b/>
          <w:bCs/>
          <w:sz w:val="24"/>
          <w:szCs w:val="24"/>
          <w:lang w:val="es-AR"/>
        </w:rPr>
        <w:t xml:space="preserve"> </w:t>
      </w:r>
      <w:r>
        <w:rPr>
          <w:rFonts w:ascii="Arial" w:hAnsi="Arial" w:cs="Arial"/>
          <w:sz w:val="24"/>
          <w:szCs w:val="24"/>
          <w:lang w:val="es-AR"/>
        </w:rPr>
        <w:t>a partir del 15 de diciembre de 2000 y por el término de un (01) año.-</w:t>
      </w:r>
    </w:p>
    <w:p w:rsidR="00000000" w:rsidRDefault="0055404B">
      <w:pPr>
        <w:widowControl w:val="0"/>
        <w:tabs>
          <w:tab w:val="left" w:pos="1440"/>
          <w:tab w:val="left" w:pos="3600"/>
          <w:tab w:val="left" w:pos="3888"/>
          <w:tab w:val="left" w:pos="5040"/>
        </w:tabs>
        <w:jc w:val="both"/>
        <w:rPr>
          <w:rFonts w:ascii="Arial" w:hAnsi="Arial" w:cs="Arial"/>
          <w:sz w:val="24"/>
          <w:szCs w:val="24"/>
          <w:lang w:val="es-AR"/>
        </w:rPr>
      </w:pPr>
    </w:p>
    <w:p w:rsidR="00000000" w:rsidRDefault="0055404B">
      <w:pPr>
        <w:jc w:val="both"/>
        <w:rPr>
          <w:rFonts w:ascii="Arial" w:hAnsi="Arial" w:cs="Arial"/>
          <w:sz w:val="24"/>
          <w:szCs w:val="24"/>
          <w:lang w:val="es-AR"/>
        </w:rPr>
      </w:pPr>
      <w:r>
        <w:rPr>
          <w:rFonts w:ascii="Arial" w:hAnsi="Arial" w:cs="Arial"/>
          <w:b/>
          <w:bCs/>
          <w:sz w:val="24"/>
          <w:szCs w:val="24"/>
          <w:lang w:val="es-AR"/>
        </w:rPr>
        <w:t>Art. 2</w:t>
      </w:r>
      <w:r>
        <w:rPr>
          <w:rFonts w:ascii="Arial" w:hAnsi="Arial" w:cs="Arial"/>
          <w:b/>
          <w:bCs/>
          <w:sz w:val="24"/>
          <w:szCs w:val="24"/>
        </w:rPr>
        <w:sym w:font="Symbol" w:char="F0B0"/>
      </w:r>
      <w:r>
        <w:rPr>
          <w:rFonts w:ascii="Arial" w:hAnsi="Arial" w:cs="Arial"/>
          <w:b/>
          <w:bCs/>
          <w:sz w:val="24"/>
          <w:szCs w:val="24"/>
          <w:lang w:val="es-AR"/>
        </w:rPr>
        <w:t xml:space="preserve">).- </w:t>
      </w:r>
      <w:r>
        <w:rPr>
          <w:rFonts w:ascii="Arial" w:hAnsi="Arial" w:cs="Arial"/>
          <w:sz w:val="24"/>
          <w:szCs w:val="24"/>
          <w:lang w:val="es-AR"/>
        </w:rPr>
        <w:t xml:space="preserve">Extender las funciones de la Licenciada González a la asignatura “Resolución de Problemas </w:t>
      </w:r>
      <w:r>
        <w:rPr>
          <w:rFonts w:ascii="Arial" w:hAnsi="Arial" w:cs="Arial"/>
          <w:sz w:val="24"/>
          <w:szCs w:val="24"/>
          <w:lang w:val="es-AR"/>
        </w:rPr>
        <w:t>y Algoritmos” (Cod. 5793) en el segundo cuatrimestre, por el término de un (01) año, a partir del 15 de diciembre de 2000.-</w:t>
      </w:r>
    </w:p>
    <w:p w:rsidR="00000000" w:rsidRDefault="0055404B">
      <w:pPr>
        <w:jc w:val="both"/>
        <w:rPr>
          <w:rFonts w:ascii="Arial" w:hAnsi="Arial"/>
          <w:b/>
          <w:sz w:val="24"/>
        </w:rPr>
      </w:pPr>
    </w:p>
    <w:p w:rsidR="00000000" w:rsidRDefault="0055404B">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co-nocimiento y efectos pertinentes; tome razón</w:t>
      </w:r>
      <w:r>
        <w:rPr>
          <w:rFonts w:ascii="Arial" w:hAnsi="Arial"/>
          <w:sz w:val="24"/>
        </w:rPr>
        <w:t xml:space="preserve"> la Secretaría General Académica; cumpli-do archívese.----------------------------------------------------------------------------------------------------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404B"/>
    <w:rsid w:val="0055404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paragraph" w:styleId="Ttulo2">
    <w:name w:val="heading 2"/>
    <w:basedOn w:val="Normal"/>
    <w:next w:val="Normal"/>
    <w:qFormat/>
    <w:pPr>
      <w:keepNext/>
      <w:tabs>
        <w:tab w:val="left" w:pos="5670"/>
      </w:tabs>
      <w:jc w:val="center"/>
      <w:outlineLvl w:val="1"/>
    </w:pPr>
    <w:rPr>
      <w:rFonts w:ascii="Arial" w:hAnsi="Arial"/>
      <w:b/>
      <w:snapToGrid/>
      <w:sz w:val="24"/>
    </w:rPr>
  </w:style>
  <w:style w:type="paragraph" w:styleId="Ttulo3">
    <w:name w:val="heading 3"/>
    <w:basedOn w:val="Normal"/>
    <w:next w:val="Normal"/>
    <w:qFormat/>
    <w:pPr>
      <w:keepNext/>
      <w:jc w:val="right"/>
      <w:outlineLvl w:val="2"/>
    </w:pPr>
    <w:rPr>
      <w:rFonts w:ascii="Arial" w:hAnsi="Arial"/>
      <w:b/>
      <w:sz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semiHidden/>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snapToGrid/>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2001-02-19T13:32:00Z</cp:lastPrinted>
  <dcterms:created xsi:type="dcterms:W3CDTF">2025-07-06T02:57:00Z</dcterms:created>
  <dcterms:modified xsi:type="dcterms:W3CDTF">2025-07-06T02:57:00Z</dcterms:modified>
</cp:coreProperties>
</file>