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4663">
      <w:pPr>
        <w:pStyle w:val="Ttulo1"/>
        <w:tabs>
          <w:tab w:val="clear" w:pos="5670"/>
        </w:tabs>
        <w:rPr>
          <w:sz w:val="22"/>
          <w:lang w:val="es-AR"/>
        </w:rPr>
      </w:pPr>
      <w:proofErr w:type="spellStart"/>
      <w:r>
        <w:rPr>
          <w:sz w:val="22"/>
          <w:highlight w:val="yellow"/>
          <w:lang w:val="es-AR"/>
        </w:rPr>
        <w:t>Expte</w:t>
      </w:r>
      <w:proofErr w:type="spellEnd"/>
      <w:r>
        <w:rPr>
          <w:sz w:val="22"/>
          <w:highlight w:val="yellow"/>
          <w:lang w:val="es-AR"/>
        </w:rPr>
        <w:t xml:space="preserve"> </w:t>
      </w:r>
      <w:proofErr w:type="spellStart"/>
      <w:r>
        <w:rPr>
          <w:sz w:val="22"/>
          <w:highlight w:val="yellow"/>
          <w:lang w:val="es-AR"/>
        </w:rPr>
        <w:t>D.CC</w:t>
      </w:r>
      <w:proofErr w:type="spellEnd"/>
      <w:r>
        <w:rPr>
          <w:sz w:val="22"/>
          <w:highlight w:val="yellow"/>
          <w:lang w:val="es-AR"/>
        </w:rPr>
        <w:t>. 761/98</w:t>
      </w: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74663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CDCC-024/01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F746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F74663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F74663">
      <w:pPr>
        <w:rPr>
          <w:rFonts w:ascii="Arial" w:hAnsi="Arial"/>
          <w:sz w:val="24"/>
          <w:lang w:val="es-AR"/>
        </w:rPr>
      </w:pPr>
    </w:p>
    <w:p w:rsidR="00000000" w:rsidRDefault="00F746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74663">
      <w:pPr>
        <w:rPr>
          <w:rFonts w:ascii="Arial" w:hAnsi="Arial"/>
          <w:sz w:val="24"/>
          <w:lang w:val="es-AR"/>
        </w:rPr>
      </w:pPr>
    </w:p>
    <w:p w:rsidR="00000000" w:rsidRDefault="00F7466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19 de abril de 2001 operará el vencimiento de la designación de la señora Licenciada María de los Ángeles Fernández </w:t>
      </w:r>
      <w:proofErr w:type="spellStart"/>
      <w:r>
        <w:rPr>
          <w:rFonts w:ascii="Arial" w:hAnsi="Arial"/>
          <w:sz w:val="24"/>
          <w:lang w:val="es-AR"/>
        </w:rPr>
        <w:t>Benassa</w:t>
      </w:r>
      <w:r>
        <w:rPr>
          <w:rFonts w:ascii="Arial" w:hAnsi="Arial"/>
          <w:sz w:val="24"/>
          <w:lang w:val="es-AR"/>
        </w:rPr>
        <w:t>ti</w:t>
      </w:r>
      <w:proofErr w:type="spellEnd"/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“Programación Orientada a </w:t>
      </w:r>
      <w:proofErr w:type="spellStart"/>
      <w:r>
        <w:rPr>
          <w:rFonts w:ascii="Tahoma" w:hAnsi="Tahoma"/>
          <w:i/>
          <w:sz w:val="24"/>
          <w:lang w:val="es-AR"/>
        </w:rPr>
        <w:t>Ob</w:t>
      </w:r>
      <w:proofErr w:type="spellEnd"/>
      <w:r>
        <w:rPr>
          <w:rFonts w:ascii="Tahoma" w:hAnsi="Tahoma"/>
          <w:i/>
          <w:sz w:val="24"/>
          <w:lang w:val="es-AR"/>
        </w:rPr>
        <w:t>-jetos”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F74663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F746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F74663">
      <w:pPr>
        <w:rPr>
          <w:rFonts w:ascii="Arial" w:hAnsi="Arial"/>
          <w:sz w:val="24"/>
          <w:lang w:val="es-AR"/>
        </w:rPr>
      </w:pPr>
    </w:p>
    <w:p w:rsidR="00000000" w:rsidRDefault="00F74663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efectuar el llamado a concurso corres-</w:t>
      </w:r>
      <w:proofErr w:type="spellStart"/>
      <w:r>
        <w:rPr>
          <w:lang w:val="es-AR"/>
        </w:rPr>
        <w:t>pondiente</w:t>
      </w:r>
      <w:proofErr w:type="spellEnd"/>
      <w:r>
        <w:rPr>
          <w:lang w:val="es-AR"/>
        </w:rPr>
        <w:t>;</w:t>
      </w:r>
    </w:p>
    <w:p w:rsidR="00000000" w:rsidRDefault="00F74663">
      <w:pPr>
        <w:pStyle w:val="Sangradetextonormal"/>
        <w:rPr>
          <w:lang w:val="es-AR"/>
        </w:rPr>
      </w:pPr>
    </w:p>
    <w:p w:rsidR="00000000" w:rsidRDefault="00F7466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es imprescindible, para la </w:t>
      </w:r>
      <w:r>
        <w:rPr>
          <w:rFonts w:ascii="Arial" w:hAnsi="Arial"/>
          <w:sz w:val="24"/>
          <w:lang w:val="es-AR"/>
        </w:rPr>
        <w:t>cátedra en cuestión, continuar contando con los servicios de la mencionada docente para garantizar el normal desenvolvimiento de su dictado;</w:t>
      </w:r>
    </w:p>
    <w:p w:rsidR="00000000" w:rsidRDefault="00F74663">
      <w:pPr>
        <w:pStyle w:val="Sangradetextonormal"/>
        <w:rPr>
          <w:lang w:val="es-AR"/>
        </w:rPr>
      </w:pPr>
    </w:p>
    <w:p w:rsidR="00000000" w:rsidRDefault="00F74663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</w:t>
      </w:r>
      <w:r>
        <w:rPr>
          <w:lang w:val="es-AR"/>
        </w:rPr>
        <w:t>ogas de designación;</w:t>
      </w:r>
    </w:p>
    <w:p w:rsidR="00000000" w:rsidRDefault="00F74663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</w:t>
      </w:r>
      <w:proofErr w:type="spellStart"/>
      <w:r>
        <w:rPr>
          <w:rFonts w:ascii="Arial" w:hAnsi="Arial"/>
          <w:b/>
          <w:color w:val="000000"/>
          <w:sz w:val="24"/>
          <w:lang w:val="es-AR"/>
        </w:rPr>
        <w:t>reu</w:t>
      </w:r>
      <w:proofErr w:type="spellEnd"/>
      <w:r>
        <w:rPr>
          <w:rFonts w:ascii="Arial" w:hAnsi="Arial"/>
          <w:b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b/>
          <w:color w:val="000000"/>
          <w:sz w:val="24"/>
          <w:lang w:val="es-AR"/>
        </w:rPr>
        <w:t>nión</w:t>
      </w:r>
      <w:proofErr w:type="spellEnd"/>
      <w:r>
        <w:rPr>
          <w:rFonts w:ascii="Arial" w:hAnsi="Arial"/>
          <w:b/>
          <w:color w:val="000000"/>
          <w:sz w:val="24"/>
          <w:lang w:val="es-AR"/>
        </w:rPr>
        <w:t xml:space="preserve"> de fecha 04 de abril de 2001                        </w:t>
      </w: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F74663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F746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 la señora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Licenciada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María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los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Ángele</w:t>
      </w:r>
      <w:r>
        <w:rPr>
          <w:rFonts w:ascii="Arial" w:hAnsi="Arial"/>
          <w:b/>
          <w:sz w:val="24"/>
        </w:rPr>
        <w:t>s</w:t>
      </w:r>
      <w:proofErr w:type="spellEnd"/>
      <w:r>
        <w:rPr>
          <w:rFonts w:ascii="Arial" w:hAnsi="Arial"/>
          <w:b/>
          <w:sz w:val="24"/>
        </w:rPr>
        <w:t xml:space="preserve"> FERNÁNDEZ BENASSATI </w:t>
      </w:r>
      <w:r>
        <w:rPr>
          <w:rFonts w:ascii="Arial" w:hAnsi="Arial"/>
          <w:sz w:val="24"/>
        </w:rPr>
        <w:t xml:space="preserve">(D.N.I. 18.277.827 * Leg. 7851), en un cargo de </w:t>
      </w:r>
      <w:proofErr w:type="spellStart"/>
      <w:r>
        <w:rPr>
          <w:rFonts w:ascii="Arial" w:hAnsi="Arial"/>
          <w:sz w:val="24"/>
        </w:rPr>
        <w:t>Ayudante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Docencia</w:t>
      </w:r>
      <w:proofErr w:type="spellEnd"/>
      <w:r>
        <w:rPr>
          <w:rFonts w:ascii="Arial" w:hAnsi="Arial"/>
          <w:sz w:val="24"/>
        </w:rPr>
        <w:t xml:space="preserve"> “A” con </w:t>
      </w:r>
      <w:proofErr w:type="spellStart"/>
      <w:r>
        <w:rPr>
          <w:rFonts w:ascii="Arial" w:hAnsi="Arial"/>
          <w:sz w:val="24"/>
        </w:rPr>
        <w:t>dedicación</w:t>
      </w:r>
      <w:proofErr w:type="spellEnd"/>
      <w:r>
        <w:rPr>
          <w:rFonts w:ascii="Arial" w:hAnsi="Arial"/>
          <w:sz w:val="24"/>
        </w:rPr>
        <w:t xml:space="preserve"> simple, en el Area: I, </w:t>
      </w:r>
      <w:proofErr w:type="spellStart"/>
      <w:r>
        <w:rPr>
          <w:rFonts w:ascii="Arial" w:hAnsi="Arial"/>
          <w:sz w:val="24"/>
        </w:rPr>
        <w:t>Disciplina</w:t>
      </w:r>
      <w:proofErr w:type="spellEnd"/>
      <w:r>
        <w:rPr>
          <w:rFonts w:ascii="Arial" w:hAnsi="Arial"/>
          <w:sz w:val="24"/>
        </w:rPr>
        <w:t xml:space="preserve">: </w:t>
      </w:r>
      <w:proofErr w:type="spellStart"/>
      <w:r>
        <w:rPr>
          <w:rFonts w:ascii="Arial" w:hAnsi="Arial"/>
          <w:sz w:val="24"/>
        </w:rPr>
        <w:t>Programación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asignat</w:t>
      </w:r>
      <w:r>
        <w:rPr>
          <w:rFonts w:ascii="Arial" w:hAnsi="Arial"/>
          <w:sz w:val="24"/>
          <w:u w:val="single"/>
        </w:rPr>
        <w:t>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ra</w:t>
      </w:r>
      <w:proofErr w:type="spellEnd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Programación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Orientada</w:t>
      </w:r>
      <w:proofErr w:type="spellEnd"/>
      <w:r>
        <w:rPr>
          <w:rFonts w:ascii="Arial" w:hAnsi="Arial"/>
          <w:b/>
          <w:sz w:val="24"/>
        </w:rPr>
        <w:t xml:space="preserve"> a </w:t>
      </w:r>
      <w:proofErr w:type="spellStart"/>
      <w:r>
        <w:rPr>
          <w:rFonts w:ascii="Arial" w:hAnsi="Arial"/>
          <w:b/>
          <w:sz w:val="24"/>
        </w:rPr>
        <w:t>Objetos</w:t>
      </w:r>
      <w:proofErr w:type="spellEnd"/>
      <w:r>
        <w:rPr>
          <w:rFonts w:ascii="Arial" w:hAnsi="Arial"/>
          <w:b/>
          <w:sz w:val="24"/>
        </w:rPr>
        <w:t>” (Cod. 5746)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Departamento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Cien-cias</w:t>
      </w:r>
      <w:proofErr w:type="spellEnd"/>
      <w:r>
        <w:rPr>
          <w:rFonts w:ascii="Arial" w:hAnsi="Arial" w:cs="Arial"/>
          <w:sz w:val="24"/>
          <w:szCs w:val="24"/>
        </w:rPr>
        <w:t xml:space="preserve"> de l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Computación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partir</w:t>
      </w:r>
      <w:proofErr w:type="spellEnd"/>
      <w:r>
        <w:rPr>
          <w:rFonts w:ascii="Arial" w:hAnsi="Arial" w:cs="Arial"/>
          <w:sz w:val="24"/>
          <w:szCs w:val="24"/>
        </w:rPr>
        <w:t xml:space="preserve"> del 20 de </w:t>
      </w:r>
      <w:proofErr w:type="spellStart"/>
      <w:r>
        <w:rPr>
          <w:rFonts w:ascii="Arial" w:hAnsi="Arial" w:cs="Arial"/>
          <w:sz w:val="24"/>
          <w:szCs w:val="24"/>
        </w:rPr>
        <w:t>abril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hasta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</w:t>
      </w:r>
      <w:proofErr w:type="spellStart"/>
      <w:r>
        <w:rPr>
          <w:rFonts w:ascii="Arial" w:hAnsi="Arial"/>
          <w:sz w:val="24"/>
          <w:lang w:val="es-AR"/>
        </w:rPr>
        <w:t>susta</w:t>
      </w:r>
      <w:r>
        <w:rPr>
          <w:rFonts w:ascii="Arial" w:hAnsi="Arial"/>
          <w:sz w:val="24"/>
          <w:u w:val="single"/>
          <w:lang w:val="es-AR"/>
        </w:rPr>
        <w:t>n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ciación</w:t>
      </w:r>
      <w:proofErr w:type="spellEnd"/>
      <w:r>
        <w:rPr>
          <w:rFonts w:ascii="Arial" w:hAnsi="Arial"/>
          <w:sz w:val="24"/>
          <w:lang w:val="es-AR"/>
        </w:rPr>
        <w:t xml:space="preserve"> del respectivo concurso.- </w:t>
      </w:r>
    </w:p>
    <w:p w:rsidR="00000000" w:rsidRDefault="00F746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746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demás efectos; tome razón la Secretar</w:t>
      </w:r>
      <w:r>
        <w:rPr>
          <w:rFonts w:ascii="Arial" w:hAnsi="Arial"/>
          <w:sz w:val="24"/>
          <w:lang w:val="es-AR"/>
        </w:rPr>
        <w:t xml:space="preserve">ía General Académica; cumplido, </w:t>
      </w:r>
      <w:proofErr w:type="spellStart"/>
      <w:r>
        <w:rPr>
          <w:rFonts w:ascii="Arial" w:hAnsi="Arial"/>
          <w:sz w:val="24"/>
          <w:lang w:val="es-AR"/>
        </w:rPr>
        <w:t>ar</w:t>
      </w:r>
      <w:proofErr w:type="spellEnd"/>
      <w:r>
        <w:rPr>
          <w:rFonts w:ascii="Arial" w:hAnsi="Arial"/>
          <w:sz w:val="24"/>
          <w:lang w:val="es-AR"/>
        </w:rPr>
        <w:t>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74663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663"/>
    <w:rsid w:val="00F7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66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2001-04-04T15:36:00Z</cp:lastPrinted>
  <dcterms:created xsi:type="dcterms:W3CDTF">2025-07-06T03:03:00Z</dcterms:created>
  <dcterms:modified xsi:type="dcterms:W3CDTF">2025-07-06T03:03:00Z</dcterms:modified>
</cp:coreProperties>
</file>