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3165">
      <w:pPr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REGISTRADO BAJO </w:t>
      </w:r>
      <w:proofErr w:type="spellStart"/>
      <w:r>
        <w:rPr>
          <w:rFonts w:ascii="Arial" w:hAnsi="Arial"/>
          <w:b/>
          <w:sz w:val="24"/>
          <w:lang w:val="es-ES_tradnl"/>
        </w:rPr>
        <w:t>Nº</w:t>
      </w:r>
      <w:proofErr w:type="spellEnd"/>
      <w:r>
        <w:rPr>
          <w:rFonts w:ascii="Arial" w:hAnsi="Arial"/>
          <w:b/>
          <w:sz w:val="24"/>
          <w:lang w:val="es-ES_tradnl"/>
        </w:rPr>
        <w:t xml:space="preserve">  CDCC-067/01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AF316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de la Computación para cubrir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semiex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IV, Disciplina:</w:t>
      </w:r>
      <w:r>
        <w:rPr>
          <w:rFonts w:ascii="Arial" w:hAnsi="Arial"/>
          <w:sz w:val="24"/>
          <w:lang w:val="es-ES_tradnl"/>
        </w:rPr>
        <w:t xml:space="preserve"> Sistemas, Asignatura: </w:t>
      </w:r>
      <w:r>
        <w:rPr>
          <w:rFonts w:ascii="Arial" w:hAnsi="Arial"/>
          <w:i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i/>
          <w:sz w:val="24"/>
          <w:lang w:val="es-ES_tradnl"/>
        </w:rPr>
        <w:t>Distribuídos</w:t>
      </w:r>
      <w:proofErr w:type="spellEnd"/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D.C.C</w:t>
      </w:r>
      <w:proofErr w:type="spellEnd"/>
      <w:r>
        <w:rPr>
          <w:rFonts w:ascii="Arial" w:hAnsi="Arial"/>
          <w:sz w:val="24"/>
          <w:lang w:val="es-ES_tradnl"/>
        </w:rPr>
        <w:t>. 673/01 * resolución CDCC -038/01); y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fue creado por </w:t>
      </w:r>
      <w:proofErr w:type="spellStart"/>
      <w:r>
        <w:rPr>
          <w:rFonts w:ascii="Arial" w:hAnsi="Arial"/>
          <w:sz w:val="24"/>
          <w:lang w:val="es-ES_tradnl"/>
        </w:rPr>
        <w:t>resolu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CDCC-004/01;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la tramitación de las presentes actuaciones </w:t>
      </w:r>
      <w:r>
        <w:rPr>
          <w:rFonts w:ascii="Arial" w:hAnsi="Arial"/>
          <w:sz w:val="24"/>
          <w:lang w:val="es-ES_tradnl"/>
        </w:rPr>
        <w:t>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Licenciada Karina Mabel </w:t>
      </w:r>
      <w:proofErr w:type="spellStart"/>
      <w:r>
        <w:rPr>
          <w:lang w:val="es-ES_tradnl"/>
        </w:rPr>
        <w:t>Cenci</w:t>
      </w:r>
      <w:proofErr w:type="spellEnd"/>
      <w:r>
        <w:rPr>
          <w:lang w:val="es-ES_tradnl"/>
        </w:rPr>
        <w:t>, teniendo en cuenta que reúne l</w:t>
      </w:r>
      <w:r>
        <w:rPr>
          <w:lang w:val="es-ES_tradnl"/>
        </w:rPr>
        <w:t xml:space="preserve">as condiciones </w:t>
      </w:r>
      <w:proofErr w:type="spellStart"/>
      <w:r>
        <w:rPr>
          <w:lang w:val="es-ES_tradnl"/>
        </w:rPr>
        <w:t>necesa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de la Computación en su </w:t>
      </w:r>
      <w:proofErr w:type="spellStart"/>
      <w:r>
        <w:rPr>
          <w:rFonts w:ascii="Arial" w:hAnsi="Arial"/>
          <w:b/>
          <w:sz w:val="24"/>
          <w:lang w:val="es-ES_tradnl"/>
        </w:rPr>
        <w:t>reu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nión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fecha 14 de junio de 2001                        </w:t>
      </w:r>
    </w:p>
    <w:p w:rsidR="00000000" w:rsidRDefault="00AF3165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F316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AF3165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 la </w:t>
      </w:r>
      <w:r>
        <w:rPr>
          <w:rFonts w:ascii="Arial" w:hAnsi="Arial"/>
          <w:b/>
          <w:sz w:val="24"/>
          <w:lang w:val="es-ES_tradnl"/>
        </w:rPr>
        <w:t xml:space="preserve">Licenciada Karina Mabel CENCI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20.388.448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7939),  en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 </w:t>
      </w:r>
      <w:r>
        <w:rPr>
          <w:rFonts w:ascii="Arial" w:hAnsi="Arial"/>
          <w:b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sz w:val="24"/>
          <w:lang w:val="es-ES_tradnl"/>
        </w:rPr>
        <w:t>Distribuídos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5941), </w:t>
      </w:r>
      <w:r>
        <w:rPr>
          <w:rFonts w:ascii="Arial" w:hAnsi="Arial"/>
          <w:sz w:val="24"/>
          <w:lang w:val="es-ES_tradnl"/>
        </w:rPr>
        <w:t>en el Departa-</w:t>
      </w:r>
      <w:proofErr w:type="spellStart"/>
      <w:r>
        <w:rPr>
          <w:rFonts w:ascii="Arial" w:hAnsi="Arial"/>
          <w:sz w:val="24"/>
          <w:lang w:val="es-ES_tradnl"/>
        </w:rPr>
        <w:t>mento</w:t>
      </w:r>
      <w:proofErr w:type="spellEnd"/>
      <w:r>
        <w:rPr>
          <w:rFonts w:ascii="Arial" w:hAnsi="Arial"/>
          <w:sz w:val="24"/>
          <w:lang w:val="es-ES_tradnl"/>
        </w:rPr>
        <w:t xml:space="preserve"> de C</w:t>
      </w:r>
      <w:r>
        <w:rPr>
          <w:rFonts w:ascii="Arial" w:hAnsi="Arial"/>
          <w:sz w:val="24"/>
          <w:lang w:val="es-ES_tradnl"/>
        </w:rPr>
        <w:t>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20 de junio de 2001 y por el término de dos (02) años.-</w:t>
      </w:r>
    </w:p>
    <w:p w:rsidR="00000000" w:rsidRDefault="00AF31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Licenciada </w:t>
      </w:r>
      <w:proofErr w:type="spellStart"/>
      <w:r>
        <w:rPr>
          <w:rFonts w:ascii="Arial" w:hAnsi="Arial"/>
          <w:sz w:val="24"/>
          <w:lang w:val="es-ES_tradnl"/>
        </w:rPr>
        <w:t>Cenci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color w:val="000000"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Ope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-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rativos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 xml:space="preserve">, por el término de un (01) año, a partir del 20 de </w:t>
      </w:r>
      <w:r>
        <w:rPr>
          <w:rFonts w:ascii="Arial" w:hAnsi="Arial"/>
          <w:sz w:val="24"/>
          <w:lang w:val="es-ES_tradnl"/>
        </w:rPr>
        <w:t>junio de 2001.-</w:t>
      </w:r>
    </w:p>
    <w:p w:rsidR="00000000" w:rsidRDefault="00AF3165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AF3165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co</w:t>
      </w:r>
      <w:proofErr w:type="spellEnd"/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</w:t>
      </w:r>
    </w:p>
    <w:p w:rsidR="00000000" w:rsidRDefault="00AF316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</w:p>
    <w:p w:rsidR="00000000" w:rsidRDefault="00AF3165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165"/>
    <w:rsid w:val="00AF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2003-08-28T20:51:00Z</cp:lastPrinted>
  <dcterms:created xsi:type="dcterms:W3CDTF">2025-07-06T03:05:00Z</dcterms:created>
  <dcterms:modified xsi:type="dcterms:W3CDTF">2025-07-06T03:05:00Z</dcterms:modified>
</cp:coreProperties>
</file>