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4432">
      <w:pPr>
        <w:pStyle w:val="Ttulo3"/>
        <w:rPr>
          <w:bCs/>
          <w:lang w:val="es-ES_tradnl"/>
        </w:rPr>
      </w:pPr>
      <w:proofErr w:type="spellStart"/>
      <w:r>
        <w:rPr>
          <w:bCs/>
          <w:highlight w:val="yellow"/>
          <w:lang w:val="es-ES_tradnl"/>
        </w:rPr>
        <w:t>Expte</w:t>
      </w:r>
      <w:proofErr w:type="spellEnd"/>
      <w:r>
        <w:rPr>
          <w:bCs/>
          <w:highlight w:val="yellow"/>
          <w:lang w:val="es-ES_tradnl"/>
        </w:rPr>
        <w:t xml:space="preserve">. </w:t>
      </w:r>
      <w:proofErr w:type="spellStart"/>
      <w:r>
        <w:rPr>
          <w:bCs/>
          <w:highlight w:val="yellow"/>
          <w:lang w:val="es-ES_tradnl"/>
        </w:rPr>
        <w:t>D.CC</w:t>
      </w:r>
      <w:proofErr w:type="spellEnd"/>
      <w:r>
        <w:rPr>
          <w:bCs/>
          <w:highlight w:val="yellow"/>
          <w:lang w:val="es-ES_tradnl"/>
        </w:rPr>
        <w:t>. 0923/00</w:t>
      </w: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CDCC-080/01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41443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IV</w:t>
      </w:r>
      <w:r>
        <w:rPr>
          <w:rFonts w:ascii="Arial" w:hAnsi="Arial"/>
          <w:sz w:val="24"/>
          <w:lang w:val="es-ES_tradnl"/>
        </w:rPr>
        <w:t xml:space="preserve">, Disciplina: Sistemas, Asignatura: </w:t>
      </w:r>
      <w:r>
        <w:rPr>
          <w:rFonts w:ascii="Arial" w:hAnsi="Arial"/>
          <w:i/>
          <w:sz w:val="24"/>
          <w:lang w:val="es-ES_tradnl"/>
        </w:rPr>
        <w:t>“Arquitectura de Computadoras”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D.CC</w:t>
      </w:r>
      <w:proofErr w:type="spellEnd"/>
      <w:r>
        <w:rPr>
          <w:rFonts w:ascii="Arial" w:hAnsi="Arial"/>
          <w:sz w:val="24"/>
          <w:lang w:val="es-ES_tradnl"/>
        </w:rPr>
        <w:t>. 673/01 * resolución CDCC-049/01); y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halla cubierto por prórroga de designación de la Licenciada Graciela </w:t>
      </w:r>
      <w:r>
        <w:rPr>
          <w:rFonts w:ascii="Arial" w:hAnsi="Arial"/>
          <w:sz w:val="24"/>
          <w:lang w:val="es-ES_tradnl"/>
        </w:rPr>
        <w:t xml:space="preserve">Noemí </w:t>
      </w:r>
      <w:proofErr w:type="spellStart"/>
      <w:r>
        <w:rPr>
          <w:rFonts w:ascii="Arial" w:hAnsi="Arial"/>
          <w:sz w:val="24"/>
          <w:lang w:val="es-ES_tradnl"/>
        </w:rPr>
        <w:t>Merelles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</w:t>
      </w:r>
      <w:r>
        <w:rPr>
          <w:lang w:val="es-ES_tradnl"/>
        </w:rPr>
        <w:t xml:space="preserve">e la Licenciada Graciela Noemí </w:t>
      </w:r>
      <w:proofErr w:type="spellStart"/>
      <w:r>
        <w:rPr>
          <w:lang w:val="es-ES_tradnl"/>
        </w:rPr>
        <w:t>Merelles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cesarias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de la Computación en su </w:t>
      </w:r>
      <w:proofErr w:type="spellStart"/>
      <w:r>
        <w:rPr>
          <w:lang w:val="es-ES_tradnl"/>
        </w:rPr>
        <w:t>reu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nión</w:t>
      </w:r>
      <w:proofErr w:type="spellEnd"/>
      <w:r>
        <w:rPr>
          <w:lang w:val="es-ES_tradnl"/>
        </w:rPr>
        <w:t xml:space="preserve"> de fecha 04 d</w:t>
      </w:r>
      <w:r>
        <w:rPr>
          <w:lang w:val="es-ES_tradnl"/>
        </w:rPr>
        <w:t xml:space="preserve">e julio de 2001                        </w:t>
      </w:r>
    </w:p>
    <w:p w:rsidR="00000000" w:rsidRDefault="0041443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14432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41443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Graciela Noemí MERELLES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22.027.546),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IV, Disciplina: Sistemas, as</w:t>
      </w:r>
      <w:r>
        <w:rPr>
          <w:rFonts w:ascii="Arial" w:hAnsi="Arial"/>
          <w:sz w:val="24"/>
          <w:lang w:val="es-ES_tradnl"/>
        </w:rPr>
        <w:t xml:space="preserve">ignatura: </w:t>
      </w:r>
      <w:r>
        <w:rPr>
          <w:rFonts w:ascii="Arial" w:hAnsi="Arial"/>
          <w:b/>
          <w:sz w:val="24"/>
          <w:lang w:val="es-ES_tradnl"/>
        </w:rPr>
        <w:t xml:space="preserve">“Arquitectura de Computadoras”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5561</w:t>
      </w:r>
      <w:r>
        <w:rPr>
          <w:rFonts w:ascii="Arial" w:hAnsi="Arial"/>
          <w:sz w:val="24"/>
          <w:lang w:val="es-ES_tradnl"/>
        </w:rPr>
        <w:t>), en el Departamento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julio de 2001 y por el término de dos (02) años.-</w:t>
      </w:r>
    </w:p>
    <w:p w:rsidR="00000000" w:rsidRDefault="00414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</w:t>
      </w:r>
      <w:proofErr w:type="spellStart"/>
      <w:r>
        <w:rPr>
          <w:rFonts w:ascii="Arial" w:hAnsi="Arial"/>
          <w:sz w:val="24"/>
          <w:lang w:val="es-ES_tradnl"/>
        </w:rPr>
        <w:t>Merelles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“Organ</w:t>
      </w:r>
      <w:r>
        <w:rPr>
          <w:rFonts w:ascii="Arial" w:hAnsi="Arial"/>
          <w:b/>
          <w:bCs/>
          <w:i/>
          <w:iCs/>
          <w:sz w:val="24"/>
          <w:lang w:val="es-ES_tradnl"/>
        </w:rPr>
        <w:t>iza-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ción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 de Computadoras”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por el término de un (01) año, a partir del 01 de julio de 2001.-</w:t>
      </w:r>
    </w:p>
    <w:p w:rsidR="00000000" w:rsidRDefault="00414432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414432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co</w:t>
      </w:r>
      <w:proofErr w:type="spellEnd"/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</w:t>
      </w:r>
      <w:r>
        <w:rPr>
          <w:rFonts w:ascii="Arial" w:hAnsi="Arial"/>
          <w:sz w:val="24"/>
          <w:lang w:val="es-ES_tradnl"/>
        </w:rPr>
        <w:t xml:space="preserve">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41443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</w:p>
    <w:p w:rsidR="00000000" w:rsidRDefault="00414432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432"/>
    <w:rsid w:val="0041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2003-06-10T23:14:00Z</cp:lastPrinted>
  <dcterms:created xsi:type="dcterms:W3CDTF">2025-07-06T03:06:00Z</dcterms:created>
  <dcterms:modified xsi:type="dcterms:W3CDTF">2025-07-06T03:06:00Z</dcterms:modified>
</cp:coreProperties>
</file>