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2400">
      <w:pPr>
        <w:rPr>
          <w:rFonts w:ascii="Arial" w:hAnsi="Arial"/>
          <w:bCs/>
          <w:sz w:val="24"/>
        </w:rPr>
      </w:pPr>
    </w:p>
    <w:p w:rsidR="00000000" w:rsidRDefault="00A62400">
      <w:pPr>
        <w:rPr>
          <w:rFonts w:ascii="Arial" w:hAnsi="Arial"/>
          <w:bCs/>
          <w:sz w:val="24"/>
        </w:rPr>
      </w:pPr>
    </w:p>
    <w:p w:rsidR="00000000" w:rsidRDefault="00A62400">
      <w:pPr>
        <w:rPr>
          <w:rFonts w:ascii="Arial" w:hAnsi="Arial"/>
          <w:bCs/>
          <w:sz w:val="24"/>
        </w:rPr>
      </w:pPr>
    </w:p>
    <w:p w:rsidR="00000000" w:rsidRDefault="00A62400">
      <w:pPr>
        <w:rPr>
          <w:rFonts w:ascii="Arial" w:hAnsi="Arial"/>
          <w:bCs/>
          <w:sz w:val="24"/>
        </w:rPr>
      </w:pPr>
    </w:p>
    <w:p w:rsidR="00000000" w:rsidRDefault="00A62400">
      <w:pPr>
        <w:rPr>
          <w:rFonts w:ascii="Arial" w:hAnsi="Arial"/>
          <w:bCs/>
          <w:sz w:val="24"/>
        </w:rPr>
      </w:pPr>
    </w:p>
    <w:p w:rsidR="00000000" w:rsidRDefault="00A62400">
      <w:pPr>
        <w:rPr>
          <w:rFonts w:ascii="Arial" w:hAnsi="Arial"/>
          <w:bCs/>
          <w:sz w:val="24"/>
        </w:rPr>
      </w:pPr>
    </w:p>
    <w:p w:rsidR="00000000" w:rsidRDefault="00A62400">
      <w:pPr>
        <w:rPr>
          <w:rFonts w:ascii="Arial" w:hAnsi="Arial"/>
          <w:bCs/>
          <w:sz w:val="24"/>
        </w:rPr>
      </w:pPr>
    </w:p>
    <w:p w:rsidR="00000000" w:rsidRDefault="00A6240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CDCC-090/01</w:t>
      </w:r>
    </w:p>
    <w:p w:rsidR="00000000" w:rsidRDefault="00A62400">
      <w:pPr>
        <w:rPr>
          <w:rFonts w:ascii="Arial" w:hAnsi="Arial"/>
          <w:b/>
          <w:sz w:val="24"/>
        </w:rPr>
      </w:pPr>
    </w:p>
    <w:p w:rsidR="00000000" w:rsidRDefault="00A62400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A62400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62400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A62400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A62400">
      <w:pPr>
        <w:pStyle w:val="Sangradetextonormal"/>
        <w:tabs>
          <w:tab w:val="left" w:pos="5670"/>
        </w:tabs>
        <w:rPr>
          <w:rFonts w:cs="Arial"/>
          <w:lang w:eastAsia="en-US"/>
        </w:rPr>
      </w:pPr>
      <w:r>
        <w:rPr>
          <w:rFonts w:cs="Arial"/>
          <w:lang w:eastAsia="en-US"/>
        </w:rPr>
        <w:t>Que el curso de la asignatura “Arquitectura y Organización de Computado-ras”, del tercer año de la carrera P</w:t>
      </w:r>
      <w:r>
        <w:rPr>
          <w:rFonts w:cs="Arial"/>
          <w:lang w:eastAsia="en-US"/>
        </w:rPr>
        <w:t>rofesorado en Computación, no cuenta con cargo de Asistente de Docencia; y</w:t>
      </w:r>
    </w:p>
    <w:p w:rsidR="00000000" w:rsidRDefault="00A62400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</w:rPr>
      </w:pPr>
    </w:p>
    <w:p w:rsidR="00000000" w:rsidRDefault="00A6240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A6240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6240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hace necesario que la asignatura en cuestión funcione con un plantel de mínima;</w:t>
      </w:r>
    </w:p>
    <w:p w:rsidR="00000000" w:rsidRDefault="00A6240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6240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dado lo inminente del inicio del cuatrimestre es imperioso dar una so-</w:t>
      </w:r>
      <w:r>
        <w:rPr>
          <w:rFonts w:ascii="Arial" w:hAnsi="Arial"/>
          <w:sz w:val="24"/>
        </w:rPr>
        <w:t xml:space="preserve">lución de urgencia a dicha situación; </w:t>
      </w:r>
    </w:p>
    <w:p w:rsidR="00000000" w:rsidRDefault="00A6240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6240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hasta el 12 de marzo de 2002, ha solicitado licencia sin goce de hab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 xml:space="preserve">res el Magister Marcelo Norberto Zanconi; </w:t>
      </w:r>
    </w:p>
    <w:p w:rsidR="00000000" w:rsidRDefault="00A62400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A62400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 xml:space="preserve">Que con el fondo correspondiente a dicho cargo es factible realizar contra-tos temporarios; </w:t>
      </w:r>
    </w:p>
    <w:p w:rsidR="00000000" w:rsidRDefault="00A62400">
      <w:pPr>
        <w:pStyle w:val="Sangradetextonormal"/>
        <w:tabs>
          <w:tab w:val="left" w:pos="5670"/>
        </w:tabs>
        <w:rPr>
          <w:lang w:eastAsia="en-US"/>
        </w:rPr>
      </w:pPr>
    </w:p>
    <w:p w:rsidR="00000000" w:rsidRDefault="00A62400">
      <w:pPr>
        <w:pStyle w:val="Sangradetextonormal"/>
        <w:tabs>
          <w:tab w:val="left" w:pos="5670"/>
        </w:tabs>
        <w:rPr>
          <w:lang w:eastAsia="en-US"/>
        </w:rPr>
      </w:pPr>
      <w:r>
        <w:rPr>
          <w:lang w:eastAsia="en-US"/>
        </w:rPr>
        <w:t xml:space="preserve">Los </w:t>
      </w:r>
      <w:r>
        <w:rPr>
          <w:lang w:eastAsia="en-US"/>
        </w:rPr>
        <w:t>lineamientos emergentes de la resolución CSU-802/00;</w:t>
      </w:r>
    </w:p>
    <w:p w:rsidR="00000000" w:rsidRDefault="00A62400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A624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A624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A62400">
      <w:pPr>
        <w:pStyle w:val="Sangra2detindependiente"/>
      </w:pPr>
      <w:r>
        <w:t xml:space="preserve">El Consejo Departamental de Ciencias de la Computación en su reu-nión de fecha 20 de julio de 2001                        </w:t>
      </w:r>
    </w:p>
    <w:p w:rsidR="00000000" w:rsidRDefault="00A624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</w:p>
    <w:p w:rsidR="00000000" w:rsidRDefault="00A624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A62400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A6240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al señor </w:t>
      </w:r>
      <w:r>
        <w:rPr>
          <w:rFonts w:ascii="Arial" w:hAnsi="Arial"/>
          <w:b/>
          <w:bCs/>
          <w:sz w:val="24"/>
        </w:rPr>
        <w:t>Licenciado Javier</w:t>
      </w:r>
      <w:r>
        <w:rPr>
          <w:rFonts w:ascii="Arial" w:hAnsi="Arial"/>
          <w:b/>
          <w:bCs/>
          <w:sz w:val="24"/>
        </w:rPr>
        <w:t xml:space="preserve"> ECHAIZ</w:t>
      </w:r>
      <w:r>
        <w:rPr>
          <w:rFonts w:ascii="Arial" w:hAnsi="Arial"/>
          <w:sz w:val="24"/>
        </w:rPr>
        <w:t xml:space="preserve"> (Leg. 9334 * D.N.I. 25.215.044) para cumplir funciones de Asistente de Docencia, en el Area: IV, Disciplina: Sistemas, Asignatura: </w:t>
      </w:r>
      <w:r>
        <w:rPr>
          <w:rFonts w:ascii="Arial" w:hAnsi="Arial"/>
          <w:b/>
          <w:sz w:val="24"/>
        </w:rPr>
        <w:t xml:space="preserve">“Arquitectura y Organización de Computadoras” </w:t>
      </w:r>
      <w:r>
        <w:rPr>
          <w:rFonts w:ascii="Arial" w:hAnsi="Arial"/>
          <w:b/>
          <w:bCs/>
          <w:sz w:val="24"/>
        </w:rPr>
        <w:t>(Cod. 7525)</w:t>
      </w:r>
      <w:r>
        <w:rPr>
          <w:rFonts w:ascii="Arial" w:hAnsi="Arial"/>
          <w:sz w:val="24"/>
        </w:rPr>
        <w:t>, en el De-partamento de Ciencias de la Computación, a parti</w:t>
      </w:r>
      <w:r>
        <w:rPr>
          <w:rFonts w:ascii="Arial" w:hAnsi="Arial"/>
          <w:sz w:val="24"/>
        </w:rPr>
        <w:t>r del 15 de agosto y hasta el 31 de d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ciembre de 200.-</w:t>
      </w:r>
    </w:p>
    <w:p w:rsidR="00000000" w:rsidRDefault="00A6240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6240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el Licenciado Echaiz percibirá una suma fija, mensual, de </w:t>
      </w:r>
      <w:r>
        <w:rPr>
          <w:rFonts w:ascii="Arial" w:hAnsi="Arial"/>
          <w:b/>
          <w:bCs/>
          <w:sz w:val="24"/>
        </w:rPr>
        <w:t>pesos CIENTO VEINTICINCO ($ 125,00)</w:t>
      </w:r>
      <w:r>
        <w:rPr>
          <w:rFonts w:ascii="Arial" w:hAnsi="Arial"/>
          <w:sz w:val="24"/>
        </w:rPr>
        <w:t xml:space="preserve">, más el sueldo anual comple-mentario y estará sujeta a los </w:t>
      </w:r>
      <w:r>
        <w:rPr>
          <w:rFonts w:ascii="Arial" w:hAnsi="Arial"/>
          <w:sz w:val="24"/>
        </w:rPr>
        <w:t>descuentos estipulados por la Ley; fijándose una carga h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raria de nueve (09) horas semanales.-</w:t>
      </w:r>
    </w:p>
    <w:p w:rsidR="00000000" w:rsidRDefault="00A6240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A6240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 xml:space="preserve">Servicios Socia-es * Función 4 </w:t>
      </w:r>
      <w:r>
        <w:rPr>
          <w:rFonts w:ascii="Arial" w:hAnsi="Arial"/>
          <w:b/>
          <w:sz w:val="24"/>
        </w:rPr>
        <w:t xml:space="preserve">- </w:t>
      </w:r>
      <w:r>
        <w:rPr>
          <w:rFonts w:ascii="Arial" w:hAnsi="Arial"/>
          <w:sz w:val="24"/>
        </w:rPr>
        <w:t xml:space="preserve">Educación y Cultura * Programa 3 </w:t>
      </w:r>
      <w:r>
        <w:rPr>
          <w:rFonts w:ascii="Arial" w:hAnsi="Arial"/>
          <w:b/>
          <w:sz w:val="24"/>
        </w:rPr>
        <w:t xml:space="preserve">- </w:t>
      </w:r>
      <w:r>
        <w:rPr>
          <w:rFonts w:ascii="Arial" w:hAnsi="Arial"/>
          <w:sz w:val="24"/>
        </w:rPr>
        <w:t>Actividades Com</w:t>
      </w:r>
      <w:r>
        <w:rPr>
          <w:rFonts w:ascii="Arial" w:hAnsi="Arial"/>
          <w:sz w:val="24"/>
        </w:rPr>
        <w:t xml:space="preserve">unes a Productos * </w:t>
      </w:r>
    </w:p>
    <w:p w:rsidR="00000000" w:rsidRDefault="00A62400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A62400">
      <w:pPr>
        <w:jc w:val="both"/>
        <w:rPr>
          <w:rFonts w:ascii="Arial" w:hAnsi="Arial"/>
          <w:bCs/>
          <w:sz w:val="24"/>
        </w:rPr>
      </w:pPr>
    </w:p>
    <w:p w:rsidR="00000000" w:rsidRDefault="00A62400">
      <w:pPr>
        <w:jc w:val="both"/>
        <w:rPr>
          <w:rFonts w:ascii="Arial" w:hAnsi="Arial"/>
          <w:bCs/>
          <w:sz w:val="24"/>
        </w:rPr>
      </w:pPr>
    </w:p>
    <w:p w:rsidR="00000000" w:rsidRDefault="00A62400">
      <w:pPr>
        <w:jc w:val="both"/>
        <w:rPr>
          <w:rFonts w:ascii="Arial" w:hAnsi="Arial"/>
          <w:bCs/>
          <w:sz w:val="24"/>
        </w:rPr>
      </w:pPr>
    </w:p>
    <w:p w:rsidR="00000000" w:rsidRDefault="00A62400">
      <w:pPr>
        <w:jc w:val="both"/>
        <w:rPr>
          <w:rFonts w:ascii="Arial" w:hAnsi="Arial"/>
          <w:bCs/>
          <w:sz w:val="24"/>
        </w:rPr>
      </w:pPr>
    </w:p>
    <w:p w:rsidR="00000000" w:rsidRDefault="00A62400">
      <w:pPr>
        <w:jc w:val="both"/>
        <w:rPr>
          <w:rFonts w:ascii="Arial" w:hAnsi="Arial"/>
          <w:bCs/>
          <w:sz w:val="24"/>
        </w:rPr>
      </w:pPr>
    </w:p>
    <w:p w:rsidR="00000000" w:rsidRDefault="00A62400">
      <w:pPr>
        <w:jc w:val="both"/>
        <w:rPr>
          <w:rFonts w:ascii="Arial" w:hAnsi="Arial"/>
          <w:bCs/>
          <w:sz w:val="24"/>
        </w:rPr>
      </w:pPr>
    </w:p>
    <w:p w:rsidR="00000000" w:rsidRDefault="00A62400">
      <w:pPr>
        <w:jc w:val="both"/>
        <w:rPr>
          <w:rFonts w:ascii="Arial" w:hAnsi="Arial"/>
          <w:bCs/>
          <w:sz w:val="24"/>
        </w:rPr>
      </w:pPr>
    </w:p>
    <w:p w:rsidR="00000000" w:rsidRDefault="00A62400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///CDCC-090/01</w:t>
      </w:r>
    </w:p>
    <w:p w:rsidR="00000000" w:rsidRDefault="00A62400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A62400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Centro de Costos 16 </w:t>
      </w:r>
      <w:r>
        <w:rPr>
          <w:rFonts w:ascii="Arial" w:hAnsi="Arial"/>
          <w:b/>
          <w:sz w:val="24"/>
        </w:rPr>
        <w:t xml:space="preserve">- </w:t>
      </w:r>
      <w:r>
        <w:rPr>
          <w:rFonts w:ascii="Arial" w:hAnsi="Arial"/>
          <w:sz w:val="24"/>
        </w:rPr>
        <w:t xml:space="preserve">Departamento de Ciencias de la Computación * Inciso 1 </w:t>
      </w:r>
      <w:r>
        <w:rPr>
          <w:rFonts w:ascii="Arial" w:hAnsi="Arial"/>
          <w:b/>
          <w:sz w:val="24"/>
        </w:rPr>
        <w:t xml:space="preserve">– </w:t>
      </w:r>
      <w:r>
        <w:rPr>
          <w:rFonts w:ascii="Arial" w:hAnsi="Arial"/>
          <w:sz w:val="24"/>
        </w:rPr>
        <w:t xml:space="preserve">Gas-tos en Personal * Partida Principal 2 </w:t>
      </w:r>
      <w:r>
        <w:rPr>
          <w:rFonts w:ascii="Arial" w:hAnsi="Arial"/>
          <w:b/>
          <w:sz w:val="24"/>
        </w:rPr>
        <w:t xml:space="preserve">- </w:t>
      </w:r>
      <w:r>
        <w:rPr>
          <w:rFonts w:ascii="Arial" w:hAnsi="Arial"/>
          <w:sz w:val="24"/>
        </w:rPr>
        <w:t xml:space="preserve">Personal Temporario * Fuente 11 </w:t>
      </w:r>
      <w:r>
        <w:rPr>
          <w:rFonts w:ascii="Arial" w:hAnsi="Arial"/>
          <w:b/>
          <w:sz w:val="24"/>
        </w:rPr>
        <w:t xml:space="preserve">- </w:t>
      </w:r>
      <w:r>
        <w:rPr>
          <w:rFonts w:ascii="Arial" w:hAnsi="Arial"/>
          <w:sz w:val="24"/>
        </w:rPr>
        <w:t>Tesoro Nacio-nal.-</w:t>
      </w:r>
    </w:p>
    <w:p w:rsidR="00000000" w:rsidRDefault="00A62400">
      <w:pPr>
        <w:tabs>
          <w:tab w:val="left" w:pos="5670"/>
        </w:tabs>
        <w:jc w:val="right"/>
        <w:rPr>
          <w:rFonts w:ascii="Arial" w:hAnsi="Arial"/>
          <w:b/>
          <w:bCs/>
          <w:sz w:val="24"/>
        </w:rPr>
      </w:pPr>
    </w:p>
    <w:p w:rsidR="00000000" w:rsidRDefault="00A62400">
      <w:pPr>
        <w:tabs>
          <w:tab w:val="left" w:pos="5670"/>
        </w:tabs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Art. 4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>.- Regístrese; comuníqu</w:t>
      </w:r>
      <w:r>
        <w:rPr>
          <w:rFonts w:ascii="Arial" w:hAnsi="Arial" w:cs="Arial"/>
          <w:sz w:val="24"/>
        </w:rPr>
        <w:t>ese; pase a las Direcciones Generales de Economía y Finanzas (Dirección de Programación Presupuestaria) y de Personal y de a los fines que corresponda; tome conocimiento la Secretaría General Académica; cumplido, archí-vese.--------------------------------</w:t>
      </w:r>
      <w:r>
        <w:rPr>
          <w:rFonts w:ascii="Arial" w:hAnsi="Arial" w:cs="Arial"/>
          <w:sz w:val="24"/>
        </w:rPr>
        <w:t>-----------------------------------------------------------------------------</w:t>
      </w:r>
    </w:p>
    <w:p w:rsidR="00000000" w:rsidRDefault="00A62400">
      <w:pPr>
        <w:tabs>
          <w:tab w:val="left" w:pos="5670"/>
        </w:tabs>
        <w:jc w:val="both"/>
        <w:rPr>
          <w:rFonts w:ascii="Arial" w:hAnsi="Arial" w:cs="Arial"/>
          <w:sz w:val="24"/>
        </w:rPr>
      </w:pPr>
    </w:p>
    <w:p w:rsidR="00000000" w:rsidRDefault="00A62400">
      <w:pPr>
        <w:tabs>
          <w:tab w:val="left" w:pos="5670"/>
        </w:tabs>
        <w:jc w:val="both"/>
        <w:rPr>
          <w:rFonts w:ascii="Arial" w:hAnsi="Arial" w:cs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2400"/>
    <w:rsid w:val="00A62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2001-07-10T19:02:00Z</cp:lastPrinted>
  <dcterms:created xsi:type="dcterms:W3CDTF">2025-07-06T03:06:00Z</dcterms:created>
  <dcterms:modified xsi:type="dcterms:W3CDTF">2025-07-06T03:06:00Z</dcterms:modified>
</cp:coreProperties>
</file>