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widowControl w:val="0"/>
        <w:jc w:val="both"/>
        <w:rPr>
          <w:rFonts w:ascii="Arial" w:hAnsi="Arial"/>
          <w:sz w:val="24"/>
        </w:rPr>
      </w:pPr>
    </w:p>
    <w:p w:rsidR="00000000" w:rsidRDefault="00086750">
      <w:pPr>
        <w:widowControl w:val="0"/>
        <w:jc w:val="both"/>
        <w:rPr>
          <w:rFonts w:ascii="Arial" w:hAnsi="Arial"/>
          <w:sz w:val="24"/>
        </w:rPr>
      </w:pPr>
    </w:p>
    <w:p w:rsidR="00000000" w:rsidRDefault="0008675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CDCC-093/01</w:t>
      </w:r>
    </w:p>
    <w:p w:rsidR="00000000" w:rsidRDefault="00086750">
      <w:pPr>
        <w:rPr>
          <w:rFonts w:ascii="Arial" w:hAnsi="Arial"/>
          <w:b/>
          <w:sz w:val="24"/>
        </w:rPr>
      </w:pPr>
    </w:p>
    <w:p w:rsidR="00000000" w:rsidRDefault="0008675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08675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08675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86750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086750">
      <w:pPr>
        <w:pStyle w:val="Sangradetextonormal"/>
      </w:pPr>
      <w:r>
        <w:t>Que la asignatura “Estructuras de Datos y Algoritmos” de la carrera de Li-cenciatura en Ciencias de la Compu</w:t>
      </w:r>
      <w:r>
        <w:t>tación cuenta con un reducido número de personal auxiliar;</w:t>
      </w:r>
      <w:r>
        <w:rPr>
          <w:bCs/>
        </w:rPr>
        <w:t xml:space="preserve"> y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por la cantidad de alumnos que se estima cursarán la misma;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dado lo inminente del inic</w:t>
      </w:r>
      <w:r>
        <w:rPr>
          <w:rFonts w:ascii="Arial" w:hAnsi="Arial"/>
          <w:sz w:val="24"/>
        </w:rPr>
        <w:t xml:space="preserve">io del cuatrimestre es imperioso dar una so-lución de urgencia a dicha situación; 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pStyle w:val="Sangradetextonormal"/>
      </w:pPr>
      <w:r>
        <w:t>Que con el fondo correspondiente a dicho cargo es fact</w:t>
      </w:r>
      <w:r>
        <w:t xml:space="preserve">ible realizar contra-tos temporarios; 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08675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08675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20 de julio de 2001 </w:t>
      </w:r>
    </w:p>
    <w:p w:rsidR="00000000" w:rsidRDefault="0008675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08675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8675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bCs/>
          <w:sz w:val="24"/>
        </w:rPr>
        <w:t>señor Federico FAPITALLE</w:t>
      </w:r>
      <w:r>
        <w:rPr>
          <w:rFonts w:ascii="Arial" w:hAnsi="Arial"/>
          <w:sz w:val="24"/>
        </w:rPr>
        <w:t xml:space="preserve"> (D.N.I. 26.571.093 * Leg. 9943), pa</w:t>
      </w:r>
      <w:r>
        <w:rPr>
          <w:rFonts w:ascii="Arial" w:hAnsi="Arial"/>
          <w:sz w:val="24"/>
        </w:rPr>
        <w:t xml:space="preserve">-ra cumplir funciones de Ayudante de Docencia “B”, en el Area: I, Disciplina: Programa-ción, Asignatura: </w:t>
      </w:r>
      <w:r>
        <w:rPr>
          <w:rFonts w:ascii="Arial" w:hAnsi="Arial"/>
          <w:b/>
          <w:sz w:val="24"/>
        </w:rPr>
        <w:t xml:space="preserve">“Estructuras de Datos y Algoritmos” </w:t>
      </w:r>
      <w:r>
        <w:rPr>
          <w:rFonts w:ascii="Arial" w:hAnsi="Arial"/>
          <w:b/>
          <w:bCs/>
          <w:sz w:val="24"/>
        </w:rPr>
        <w:t>(Cod. 5617)</w:t>
      </w:r>
      <w:r>
        <w:rPr>
          <w:rFonts w:ascii="Arial" w:hAnsi="Arial"/>
          <w:sz w:val="24"/>
        </w:rPr>
        <w:t>, en el Departa-mento de Ciencias de la Computación, a partir del 15 de agosto y hasta el 31 de diciem-b</w:t>
      </w:r>
      <w:r>
        <w:rPr>
          <w:rFonts w:ascii="Arial" w:hAnsi="Arial"/>
          <w:sz w:val="24"/>
        </w:rPr>
        <w:t>re de 2001.-</w:t>
      </w: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señor Fapitalle percibirá una suma fija, mensual, de </w:t>
      </w:r>
      <w:r>
        <w:rPr>
          <w:rFonts w:ascii="Arial" w:hAnsi="Arial"/>
          <w:b/>
          <w:bCs/>
          <w:sz w:val="24"/>
        </w:rPr>
        <w:t>pesos SETENTA ($ 70,00)</w:t>
      </w:r>
      <w:r>
        <w:rPr>
          <w:rFonts w:ascii="Arial" w:hAnsi="Arial"/>
          <w:sz w:val="24"/>
        </w:rPr>
        <w:t>, más el sueldo anual complementario y estará sujeta a los descuentos estipulados por la Ley; fijándose una carga hor</w:t>
      </w:r>
      <w:r>
        <w:rPr>
          <w:rFonts w:ascii="Arial" w:hAnsi="Arial"/>
          <w:sz w:val="24"/>
        </w:rPr>
        <w:t>aria de nueve (09) horas semanales.-</w:t>
      </w: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</w:t>
      </w:r>
      <w:r>
        <w:rPr>
          <w:rFonts w:ascii="Arial" w:hAnsi="Arial"/>
          <w:sz w:val="24"/>
        </w:rPr>
        <w:t xml:space="preserve">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086750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086750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jc w:val="both"/>
        <w:rPr>
          <w:rFonts w:ascii="Arial" w:hAnsi="Arial"/>
          <w:sz w:val="24"/>
        </w:rPr>
      </w:pPr>
    </w:p>
    <w:p w:rsidR="00000000" w:rsidRDefault="00086750">
      <w:pPr>
        <w:widowControl w:val="0"/>
        <w:jc w:val="both"/>
        <w:rPr>
          <w:rFonts w:ascii="Arial" w:hAnsi="Arial"/>
          <w:sz w:val="24"/>
        </w:rPr>
      </w:pPr>
    </w:p>
    <w:p w:rsidR="00000000" w:rsidRDefault="00086750">
      <w:pPr>
        <w:widowControl w:val="0"/>
        <w:jc w:val="both"/>
        <w:rPr>
          <w:rFonts w:ascii="Arial" w:hAnsi="Arial"/>
          <w:sz w:val="24"/>
        </w:rPr>
      </w:pPr>
    </w:p>
    <w:p w:rsidR="00000000" w:rsidRDefault="0008675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///CDCC-093/01</w:t>
      </w:r>
    </w:p>
    <w:p w:rsidR="00000000" w:rsidRDefault="00086750">
      <w:pPr>
        <w:rPr>
          <w:rFonts w:ascii="Arial" w:hAnsi="Arial"/>
          <w:bCs/>
          <w:sz w:val="24"/>
        </w:rPr>
      </w:pPr>
    </w:p>
    <w:p w:rsidR="00000000" w:rsidRDefault="00086750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comuníquese; pase a las Direcciones Generales de Economía y Finanzas (Dirección de P</w:t>
      </w:r>
      <w:r>
        <w:rPr>
          <w:rFonts w:ascii="Arial" w:hAnsi="Arial" w:cs="Arial"/>
          <w:sz w:val="24"/>
        </w:rPr>
        <w:t>rogramación Presupuestaria) y de Personal y de a los fines que corresponda; tome conocimiento la Secretaría General Académica; cumplido, archí-vese.------------------------------------------------------------------------------------------------------------</w:t>
      </w:r>
      <w:r>
        <w:rPr>
          <w:rFonts w:ascii="Arial" w:hAnsi="Arial" w:cs="Arial"/>
          <w:sz w:val="24"/>
        </w:rPr>
        <w:t>-</w:t>
      </w:r>
    </w:p>
    <w:p w:rsidR="00000000" w:rsidRDefault="00086750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6750"/>
    <w:rsid w:val="0008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2025-07-06T03:06:00Z</dcterms:created>
  <dcterms:modified xsi:type="dcterms:W3CDTF">2025-07-06T03:06:00Z</dcterms:modified>
</cp:coreProperties>
</file>