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5BAE">
      <w:pPr>
        <w:jc w:val="both"/>
        <w:rPr>
          <w:rFonts w:ascii="Arial" w:hAnsi="Arial"/>
          <w:sz w:val="24"/>
        </w:rPr>
      </w:pPr>
    </w:p>
    <w:p w:rsidR="00000000" w:rsidRDefault="00005BAE">
      <w:pPr>
        <w:jc w:val="both"/>
        <w:rPr>
          <w:rFonts w:ascii="Arial" w:hAnsi="Arial"/>
          <w:sz w:val="24"/>
        </w:rPr>
      </w:pPr>
    </w:p>
    <w:p w:rsidR="00000000" w:rsidRDefault="00005BAE">
      <w:pPr>
        <w:jc w:val="both"/>
        <w:rPr>
          <w:rFonts w:ascii="Arial" w:hAnsi="Arial"/>
          <w:sz w:val="24"/>
        </w:rPr>
      </w:pPr>
    </w:p>
    <w:p w:rsidR="00000000" w:rsidRDefault="00005BAE">
      <w:pPr>
        <w:jc w:val="both"/>
        <w:rPr>
          <w:rFonts w:ascii="Arial" w:hAnsi="Arial"/>
          <w:sz w:val="24"/>
        </w:rPr>
      </w:pPr>
    </w:p>
    <w:p w:rsidR="00000000" w:rsidRDefault="00005BAE">
      <w:pPr>
        <w:jc w:val="both"/>
        <w:rPr>
          <w:rFonts w:ascii="Arial" w:hAnsi="Arial"/>
          <w:sz w:val="24"/>
        </w:rPr>
      </w:pPr>
    </w:p>
    <w:p w:rsidR="00000000" w:rsidRDefault="00005BAE">
      <w:pPr>
        <w:widowControl w:val="0"/>
        <w:jc w:val="both"/>
        <w:rPr>
          <w:rFonts w:ascii="Arial" w:hAnsi="Arial"/>
          <w:sz w:val="24"/>
        </w:rPr>
      </w:pPr>
    </w:p>
    <w:p w:rsidR="00000000" w:rsidRDefault="00005BAE">
      <w:pPr>
        <w:widowControl w:val="0"/>
        <w:jc w:val="both"/>
        <w:rPr>
          <w:rFonts w:ascii="Arial" w:hAnsi="Arial"/>
          <w:sz w:val="24"/>
        </w:rPr>
      </w:pPr>
    </w:p>
    <w:p w:rsidR="00000000" w:rsidRDefault="00005BAE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CDCIC-010/02</w:t>
      </w:r>
    </w:p>
    <w:p w:rsidR="00000000" w:rsidRDefault="00005BAE">
      <w:pPr>
        <w:rPr>
          <w:rFonts w:ascii="Arial" w:hAnsi="Arial"/>
          <w:b/>
          <w:sz w:val="24"/>
          <w:lang w:val="es-AR"/>
        </w:rPr>
      </w:pPr>
    </w:p>
    <w:p w:rsidR="00000000" w:rsidRDefault="00005BA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005BA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005BA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005BAE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005BAE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gran incremento en la cantidad de ingresantes en las carreras Li-cenciatura en Ciencias de la Comput</w:t>
      </w:r>
      <w:r>
        <w:rPr>
          <w:rFonts w:ascii="Arial" w:hAnsi="Arial" w:cs="Arial"/>
          <w:sz w:val="24"/>
          <w:lang w:val="es-AR"/>
        </w:rPr>
        <w:t>ación, Ingeniería en Sistemas de Computación y Profesorado en Computación para el año 2002, exigió la implementación de cuatro cur-sos para la materia “</w:t>
      </w:r>
      <w:r>
        <w:rPr>
          <w:rFonts w:ascii="Arial" w:hAnsi="Arial" w:cs="Arial"/>
          <w:b/>
          <w:bCs/>
          <w:sz w:val="24"/>
          <w:lang w:val="es-AR"/>
        </w:rPr>
        <w:t>Resolucion de Problemas  y Algoritmos</w:t>
      </w:r>
      <w:r>
        <w:rPr>
          <w:rFonts w:ascii="Arial" w:hAnsi="Arial" w:cs="Arial"/>
          <w:sz w:val="24"/>
          <w:lang w:val="es-AR"/>
        </w:rPr>
        <w:t xml:space="preserve">” que en el primer cuatri-mestre forma parte del plan preferencial </w:t>
      </w:r>
      <w:r>
        <w:rPr>
          <w:rFonts w:ascii="Arial" w:hAnsi="Arial" w:cs="Arial"/>
          <w:sz w:val="24"/>
          <w:lang w:val="es-AR"/>
        </w:rPr>
        <w:t>de las tres carreras; y</w:t>
      </w:r>
    </w:p>
    <w:p w:rsidR="00000000" w:rsidRDefault="00005BA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05BA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005BAE">
      <w:pPr>
        <w:pStyle w:val="Sangradetextonormal"/>
        <w:rPr>
          <w:lang w:val="es-AR"/>
        </w:rPr>
      </w:pPr>
    </w:p>
    <w:p w:rsidR="00000000" w:rsidRDefault="00005BA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los docentes auxiliares asignados a la citada asignatura, resultan ins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ficientes;</w:t>
      </w:r>
    </w:p>
    <w:p w:rsidR="00000000" w:rsidRDefault="00005BA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05BA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mencionada asignatura se encuentra sumamente afectada, en el apoyo académico;</w:t>
      </w:r>
    </w:p>
    <w:p w:rsidR="00000000" w:rsidRDefault="00005BA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05BA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han solicitado licencia sin goce de</w:t>
      </w:r>
      <w:r>
        <w:rPr>
          <w:rFonts w:ascii="Arial" w:hAnsi="Arial"/>
          <w:sz w:val="24"/>
          <w:lang w:val="es-AR"/>
        </w:rPr>
        <w:t xml:space="preserve"> haberes los profesores, Doctor Juan Carlos Augusto y el Magister Marcelo Norberto Zanconi; </w:t>
      </w:r>
    </w:p>
    <w:p w:rsidR="00000000" w:rsidRDefault="00005BA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05BA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el fondo correspondiente a dichos cargos es factible realizar con-tratos temporarios (resolución CSU-802/00); </w:t>
      </w:r>
    </w:p>
    <w:p w:rsidR="00000000" w:rsidRDefault="00005BA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05BAE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005BAE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005BAE">
      <w:pPr>
        <w:pStyle w:val="Sangra2detindependiente"/>
      </w:pPr>
      <w:r>
        <w:t>El Consejo Departamental de Ci</w:t>
      </w:r>
      <w:r>
        <w:t xml:space="preserve">encias e Ingeniería de la Computación en su reunión de fecha 06 de marzo de 2002 </w:t>
      </w:r>
    </w:p>
    <w:p w:rsidR="00000000" w:rsidRDefault="00005BAE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005BA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005BA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005BA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</w:t>
      </w:r>
      <w:r>
        <w:rPr>
          <w:rFonts w:ascii="Arial" w:hAnsi="Arial"/>
          <w:b/>
          <w:sz w:val="24"/>
          <w:lang w:val="es-AR"/>
        </w:rPr>
        <w:t xml:space="preserve">señor Guillermo Hernán </w:t>
      </w:r>
      <w:r>
        <w:rPr>
          <w:rFonts w:ascii="Arial" w:hAnsi="Arial"/>
          <w:b/>
          <w:bCs/>
          <w:sz w:val="24"/>
          <w:lang w:val="es-AR"/>
        </w:rPr>
        <w:t>TRUTNER</w:t>
      </w:r>
      <w:r>
        <w:rPr>
          <w:rFonts w:ascii="Arial" w:hAnsi="Arial"/>
          <w:sz w:val="24"/>
          <w:lang w:val="es-AR"/>
        </w:rPr>
        <w:t xml:space="preserve"> (D.N.I. 26.333.341 * Leg. 9289), para cumplir funciones de Ayudante de Docencia “B”, en el Area: I,</w:t>
      </w:r>
      <w:r>
        <w:rPr>
          <w:rFonts w:ascii="Arial" w:hAnsi="Arial"/>
          <w:sz w:val="24"/>
          <w:lang w:val="es-AR"/>
        </w:rPr>
        <w:t xml:space="preserve"> Disciplina: Programación, Asignatura: </w:t>
      </w:r>
      <w:r>
        <w:rPr>
          <w:rFonts w:ascii="Arial" w:hAnsi="Arial"/>
          <w:b/>
          <w:sz w:val="24"/>
          <w:lang w:val="es-AR"/>
        </w:rPr>
        <w:t xml:space="preserve">“Resolución de Problemas y Algoritmos” </w:t>
      </w:r>
      <w:r>
        <w:rPr>
          <w:rFonts w:ascii="Arial" w:hAnsi="Arial"/>
          <w:b/>
          <w:bCs/>
          <w:sz w:val="24"/>
          <w:lang w:val="es-AR"/>
        </w:rPr>
        <w:t>(Cod. 5793)</w:t>
      </w:r>
      <w:r>
        <w:rPr>
          <w:rFonts w:ascii="Arial" w:hAnsi="Arial"/>
          <w:sz w:val="24"/>
          <w:lang w:val="es-AR"/>
        </w:rPr>
        <w:t>, en el Departamento de Ciencias e Ingeniería de la Computación, desde el 11 de marzo y hasta el 15 de julio de 2002.-</w:t>
      </w:r>
    </w:p>
    <w:p w:rsidR="00000000" w:rsidRDefault="00005BA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005BA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e</w:t>
      </w:r>
      <w:r>
        <w:rPr>
          <w:rFonts w:ascii="Arial" w:hAnsi="Arial"/>
          <w:sz w:val="24"/>
          <w:lang w:val="es-AR"/>
        </w:rPr>
        <w:t xml:space="preserve">l señor Trutner percibirá una suma fija, mensual, de </w:t>
      </w:r>
      <w:r>
        <w:rPr>
          <w:rFonts w:ascii="Arial" w:hAnsi="Arial"/>
          <w:b/>
          <w:bCs/>
          <w:sz w:val="24"/>
          <w:lang w:val="es-AR"/>
        </w:rPr>
        <w:t>pesos CIEN ($ 100,00)</w:t>
      </w:r>
      <w:r>
        <w:rPr>
          <w:rFonts w:ascii="Arial" w:hAnsi="Arial"/>
          <w:sz w:val="24"/>
          <w:lang w:val="es-AR"/>
        </w:rPr>
        <w:t>, que incluye el sueldo anual complementario y est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rá sujeta a los descuentos estipulados por Ley; fijándose una carga horaria de nueve (09) horas semanales.-</w:t>
      </w:r>
    </w:p>
    <w:p w:rsidR="00000000" w:rsidRDefault="00005BA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005BA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</w:t>
      </w:r>
      <w:r>
        <w:rPr>
          <w:rFonts w:ascii="Arial" w:hAnsi="Arial"/>
          <w:sz w:val="24"/>
          <w:lang w:val="es-AR"/>
        </w:rPr>
        <w:t>ación de la asignación mencionada será erogada utilizando los fon-dos emergentes de dos cargos de Profesor Adjunto con dedicación exclusiva, cuyos tit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005BAE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005BA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005BAE">
      <w:pPr>
        <w:jc w:val="both"/>
        <w:rPr>
          <w:rFonts w:ascii="Arial" w:hAnsi="Arial"/>
          <w:sz w:val="24"/>
          <w:lang w:val="es-AR"/>
        </w:rPr>
      </w:pPr>
    </w:p>
    <w:p w:rsidR="00000000" w:rsidRDefault="00005BAE">
      <w:pPr>
        <w:jc w:val="both"/>
        <w:rPr>
          <w:rFonts w:ascii="Arial" w:hAnsi="Arial"/>
          <w:sz w:val="24"/>
          <w:lang w:val="es-AR"/>
        </w:rPr>
      </w:pPr>
    </w:p>
    <w:p w:rsidR="00000000" w:rsidRDefault="00005BAE">
      <w:pPr>
        <w:jc w:val="both"/>
        <w:rPr>
          <w:rFonts w:ascii="Arial" w:hAnsi="Arial"/>
          <w:sz w:val="24"/>
          <w:lang w:val="es-AR"/>
        </w:rPr>
      </w:pPr>
    </w:p>
    <w:p w:rsidR="00000000" w:rsidRDefault="00005BAE">
      <w:pPr>
        <w:jc w:val="both"/>
        <w:rPr>
          <w:rFonts w:ascii="Arial" w:hAnsi="Arial"/>
          <w:sz w:val="24"/>
          <w:lang w:val="es-AR"/>
        </w:rPr>
      </w:pPr>
    </w:p>
    <w:p w:rsidR="00000000" w:rsidRDefault="00005BAE">
      <w:pPr>
        <w:jc w:val="both"/>
        <w:rPr>
          <w:rFonts w:ascii="Arial" w:hAnsi="Arial"/>
          <w:sz w:val="24"/>
          <w:lang w:val="es-AR"/>
        </w:rPr>
      </w:pPr>
    </w:p>
    <w:p w:rsidR="00000000" w:rsidRDefault="00005BAE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005BAE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005BAE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///CDCC-010/02</w:t>
      </w:r>
    </w:p>
    <w:p w:rsidR="00000000" w:rsidRDefault="00005BA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005BA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lares, el Doctor Juan Carlos Augusto y el Magister Marcelo Norberto Zanco</w:t>
      </w:r>
      <w:r>
        <w:rPr>
          <w:rFonts w:ascii="Arial" w:hAnsi="Arial"/>
          <w:sz w:val="24"/>
          <w:lang w:val="es-AR"/>
        </w:rPr>
        <w:t>ni, solicita-ran licencia sin goce de haberes.-</w:t>
      </w:r>
    </w:p>
    <w:p w:rsidR="00000000" w:rsidRDefault="00005BA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005BAE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Socia-les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Actividades Comunes a Productos * 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Departament</w:t>
      </w:r>
      <w:r>
        <w:rPr>
          <w:rFonts w:ascii="Arial" w:hAnsi="Arial"/>
          <w:sz w:val="24"/>
          <w:lang w:val="es-AR"/>
        </w:rPr>
        <w:t xml:space="preserve">o de Ciencias e Ingeniería de la Computación * Inciso </w:t>
      </w:r>
    </w:p>
    <w:p w:rsidR="00000000" w:rsidRDefault="00005BA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2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Personal Temporario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 Nacional.-</w:t>
      </w:r>
    </w:p>
    <w:p w:rsidR="00000000" w:rsidRDefault="00005BAE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005BA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 pase a las Direcciones Generales de Personal y de </w:t>
      </w:r>
    </w:p>
    <w:p w:rsidR="00000000" w:rsidRDefault="00005BA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Economía y Finanzas</w:t>
      </w:r>
      <w:r>
        <w:rPr>
          <w:rFonts w:ascii="Arial" w:hAnsi="Arial"/>
          <w:sz w:val="24"/>
          <w:lang w:val="es-AR"/>
        </w:rPr>
        <w:t xml:space="preserve"> (Dirección de Programación Presupuestaria) a los fines que co-rresponda; pase a conocimiento de la Secretaría General Académica; cumplido, archí-vese.---------------------------------------------------------------------------------------------------------</w:t>
      </w:r>
      <w:r>
        <w:rPr>
          <w:rFonts w:ascii="Arial" w:hAnsi="Arial"/>
          <w:sz w:val="24"/>
          <w:lang w:val="es-AR"/>
        </w:rPr>
        <w:t>----</w:t>
      </w:r>
    </w:p>
    <w:p w:rsidR="00000000" w:rsidRDefault="00005BAE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005BAE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5BAE"/>
    <w:rsid w:val="00005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2002-03-05T20:26:00Z</cp:lastPrinted>
  <dcterms:created xsi:type="dcterms:W3CDTF">2025-07-06T03:13:00Z</dcterms:created>
  <dcterms:modified xsi:type="dcterms:W3CDTF">2025-07-06T03:13:00Z</dcterms:modified>
</cp:coreProperties>
</file>