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4900">
      <w:pPr>
        <w:pStyle w:val="Ttulo1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Expte. D.CC. 0456/02</w:t>
      </w:r>
    </w:p>
    <w:p w:rsidR="00000000" w:rsidRDefault="005F4900">
      <w:pPr>
        <w:jc w:val="both"/>
        <w:rPr>
          <w:rFonts w:ascii="Arial" w:hAnsi="Arial"/>
          <w:sz w:val="24"/>
          <w:lang w:val="es-AR"/>
        </w:rPr>
      </w:pPr>
    </w:p>
    <w:p w:rsidR="00000000" w:rsidRDefault="005F4900">
      <w:pPr>
        <w:jc w:val="both"/>
        <w:rPr>
          <w:rFonts w:ascii="Arial" w:hAnsi="Arial"/>
          <w:sz w:val="24"/>
          <w:lang w:val="es-AR"/>
        </w:rPr>
      </w:pPr>
    </w:p>
    <w:p w:rsidR="00000000" w:rsidRDefault="005F4900">
      <w:pPr>
        <w:jc w:val="both"/>
        <w:rPr>
          <w:rFonts w:ascii="Arial" w:hAnsi="Arial"/>
          <w:sz w:val="24"/>
          <w:lang w:val="es-AR"/>
        </w:rPr>
      </w:pPr>
    </w:p>
    <w:p w:rsidR="00000000" w:rsidRDefault="005F4900">
      <w:pPr>
        <w:jc w:val="both"/>
        <w:rPr>
          <w:rFonts w:ascii="Arial" w:hAnsi="Arial"/>
          <w:sz w:val="24"/>
          <w:lang w:val="es-AR"/>
        </w:rPr>
      </w:pPr>
    </w:p>
    <w:p w:rsidR="00000000" w:rsidRDefault="005F4900">
      <w:pPr>
        <w:jc w:val="both"/>
        <w:rPr>
          <w:rFonts w:ascii="Arial" w:hAnsi="Arial"/>
          <w:sz w:val="24"/>
          <w:lang w:val="es-AR"/>
        </w:rPr>
      </w:pPr>
    </w:p>
    <w:p w:rsidR="00000000" w:rsidRDefault="005F4900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CDCIC-039/02</w:t>
      </w:r>
    </w:p>
    <w:p w:rsidR="00000000" w:rsidRDefault="005F4900">
      <w:pPr>
        <w:jc w:val="both"/>
        <w:rPr>
          <w:rFonts w:ascii="Arial" w:hAnsi="Arial"/>
          <w:sz w:val="24"/>
          <w:lang w:val="es-AR"/>
        </w:rPr>
      </w:pPr>
    </w:p>
    <w:p w:rsidR="00000000" w:rsidRDefault="005F490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AR"/>
        </w:rPr>
        <w:t xml:space="preserve"> 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5F4900">
      <w:pPr>
        <w:jc w:val="both"/>
        <w:rPr>
          <w:rFonts w:ascii="Arial" w:hAnsi="Arial"/>
          <w:sz w:val="24"/>
          <w:lang w:val="es-AR"/>
        </w:rPr>
      </w:pPr>
    </w:p>
    <w:p w:rsidR="00000000" w:rsidRDefault="005F4900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5F4900">
      <w:pPr>
        <w:jc w:val="both"/>
        <w:rPr>
          <w:rFonts w:ascii="Arial" w:hAnsi="Arial"/>
          <w:sz w:val="24"/>
          <w:lang w:val="es-AR"/>
        </w:rPr>
      </w:pPr>
    </w:p>
    <w:p w:rsidR="00000000" w:rsidRDefault="005F4900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renuncia presentada, en nota de fecha 19 de abril de 2002, por el señ</w:t>
      </w:r>
      <w:r>
        <w:rPr>
          <w:rFonts w:ascii="Arial" w:hAnsi="Arial"/>
          <w:sz w:val="24"/>
          <w:lang w:val="es-AR"/>
        </w:rPr>
        <w:t xml:space="preserve">or Martín Leonardo Larrea a un cargo de Ayudante de Docencia “B”, asignatura </w:t>
      </w:r>
      <w:r>
        <w:rPr>
          <w:rFonts w:ascii="BankGothic Lt BT" w:hAnsi="BankGothic Lt BT"/>
          <w:i/>
          <w:sz w:val="24"/>
          <w:lang w:val="es-AR"/>
        </w:rPr>
        <w:t>”Estructu-ras de Datos y Algoritmos”</w:t>
      </w:r>
      <w:r>
        <w:rPr>
          <w:rFonts w:ascii="Arial" w:hAnsi="Arial"/>
          <w:sz w:val="24"/>
          <w:lang w:val="es-AR"/>
        </w:rPr>
        <w:t xml:space="preserve">; </w:t>
      </w:r>
    </w:p>
    <w:p w:rsidR="00000000" w:rsidRDefault="005F490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F4900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5F4900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5F4900">
      <w:pPr>
        <w:pStyle w:val="Sangra2detindependiente"/>
      </w:pPr>
      <w:r>
        <w:t xml:space="preserve">El Consejo Departamental de Ciencias e Ingeniería de la Computación en su reunión de fecha 02 de mayo de 2002 </w:t>
      </w:r>
    </w:p>
    <w:p w:rsidR="00000000" w:rsidRDefault="005F4900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5F4900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</w:t>
      </w:r>
      <w:r>
        <w:rPr>
          <w:rFonts w:ascii="Arial" w:hAnsi="Arial"/>
          <w:b/>
          <w:sz w:val="24"/>
          <w:lang w:val="es-AR"/>
        </w:rPr>
        <w:t xml:space="preserve"> :</w:t>
      </w:r>
    </w:p>
    <w:p w:rsidR="00000000" w:rsidRDefault="005F4900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5F490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Aceptar la renuncia presentada por el </w:t>
      </w:r>
      <w:r>
        <w:rPr>
          <w:rFonts w:ascii="Arial" w:hAnsi="Arial"/>
          <w:b/>
          <w:bCs/>
          <w:sz w:val="24"/>
          <w:lang w:val="es-AR"/>
        </w:rPr>
        <w:t>señor Martín Leonardo LARREA</w:t>
      </w:r>
      <w:r>
        <w:rPr>
          <w:rFonts w:ascii="Arial" w:hAnsi="Arial"/>
          <w:sz w:val="24"/>
          <w:lang w:val="es-AR"/>
        </w:rPr>
        <w:t xml:space="preserve"> (Leg. 9765 * D.N.I. 27.918.221), en un cargo de Ayudante de Docencia “B”, Area: I, Disciplina: Programación, asignatura </w:t>
      </w:r>
      <w:r>
        <w:rPr>
          <w:rFonts w:ascii="Arial" w:hAnsi="Arial"/>
          <w:b/>
          <w:sz w:val="24"/>
          <w:lang w:val="es-AR"/>
        </w:rPr>
        <w:t>“Estructuras de Datos y Algoritmos” (Cod. 5617)</w:t>
      </w:r>
      <w:r>
        <w:rPr>
          <w:rFonts w:ascii="Arial" w:hAnsi="Arial"/>
          <w:sz w:val="24"/>
          <w:lang w:val="es-AR"/>
        </w:rPr>
        <w:t>, en el</w:t>
      </w:r>
      <w:r>
        <w:rPr>
          <w:rFonts w:ascii="Arial" w:hAnsi="Arial"/>
          <w:sz w:val="24"/>
          <w:lang w:val="es-AR"/>
        </w:rPr>
        <w:t xml:space="preserve">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06 d</w:t>
      </w:r>
      <w:r>
        <w:rPr>
          <w:rFonts w:ascii="Arial" w:hAnsi="Arial" w:cs="Arial"/>
          <w:sz w:val="24"/>
          <w:szCs w:val="24"/>
          <w:lang w:val="es-AR"/>
        </w:rPr>
        <w:t>e mayo de 2002.-</w:t>
      </w:r>
    </w:p>
    <w:p w:rsidR="00000000" w:rsidRDefault="005F4900">
      <w:pPr>
        <w:tabs>
          <w:tab w:val="left" w:pos="851"/>
        </w:tabs>
        <w:jc w:val="both"/>
        <w:rPr>
          <w:rFonts w:ascii="Arial" w:hAnsi="Arial"/>
          <w:sz w:val="24"/>
          <w:lang w:val="es-AR"/>
        </w:rPr>
      </w:pPr>
    </w:p>
    <w:p w:rsidR="00000000" w:rsidRDefault="005F490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</w:t>
      </w:r>
      <w:r>
        <w:rPr>
          <w:rFonts w:ascii="Arial" w:hAnsi="Arial"/>
          <w:sz w:val="24"/>
          <w:lang w:val="es-AR"/>
        </w:rPr>
        <w:t>lido, ar-chívese.---------------------------------------------------------------------------------------------------------</w:t>
      </w:r>
    </w:p>
    <w:p w:rsidR="00000000" w:rsidRDefault="005F4900">
      <w:pPr>
        <w:jc w:val="both"/>
        <w:rPr>
          <w:rFonts w:ascii="Arial" w:hAnsi="Arial"/>
          <w:sz w:val="24"/>
          <w:lang w:val="es-AR"/>
        </w:rPr>
      </w:pPr>
    </w:p>
    <w:p w:rsidR="00000000" w:rsidRDefault="005F4900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4900"/>
    <w:rsid w:val="005F4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2002-05-24T22:56:00Z</cp:lastPrinted>
  <dcterms:created xsi:type="dcterms:W3CDTF">2025-07-06T03:15:00Z</dcterms:created>
  <dcterms:modified xsi:type="dcterms:W3CDTF">2025-07-06T03:15:00Z</dcterms:modified>
</cp:coreProperties>
</file>