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widowControl w:val="0"/>
        <w:jc w:val="both"/>
        <w:rPr>
          <w:rFonts w:ascii="Arial" w:hAnsi="Arial"/>
          <w:sz w:val="24"/>
        </w:rPr>
      </w:pPr>
    </w:p>
    <w:p w:rsidR="00000000" w:rsidRDefault="0015613D">
      <w:pPr>
        <w:widowControl w:val="0"/>
        <w:jc w:val="both"/>
        <w:rPr>
          <w:rFonts w:ascii="Arial" w:hAnsi="Arial"/>
          <w:sz w:val="24"/>
        </w:rPr>
      </w:pPr>
    </w:p>
    <w:p w:rsidR="00000000" w:rsidRDefault="0015613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CDCIC-059/02</w:t>
      </w:r>
    </w:p>
    <w:p w:rsidR="00000000" w:rsidRDefault="0015613D">
      <w:pPr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5613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15613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15613D">
      <w:pPr>
        <w:pStyle w:val="Sangradetextonormal"/>
        <w:tabs>
          <w:tab w:val="clear" w:pos="5670"/>
        </w:tabs>
        <w:rPr>
          <w:rFonts w:cs="Arial"/>
          <w:lang w:val="es-AR"/>
        </w:rPr>
      </w:pPr>
      <w:r>
        <w:rPr>
          <w:rFonts w:cs="Arial"/>
          <w:lang w:val="es-AR"/>
        </w:rPr>
        <w:t>El incremento que ha tenido el ingreso de estudiantes a las carreras dicta-das en el Departamento de Ciencias</w:t>
      </w:r>
      <w:r>
        <w:rPr>
          <w:rFonts w:cs="Arial"/>
          <w:lang w:val="es-AR"/>
        </w:rPr>
        <w:t xml:space="preserve"> e Ingeniería de la Computación, en el año en cur-so;</w:t>
      </w:r>
    </w:p>
    <w:p w:rsidR="00000000" w:rsidRDefault="0015613D">
      <w:pPr>
        <w:pStyle w:val="Sangradetextonormal"/>
        <w:tabs>
          <w:tab w:val="clear" w:pos="5670"/>
        </w:tabs>
        <w:rPr>
          <w:rFonts w:cs="Arial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15613D">
      <w:pPr>
        <w:pStyle w:val="Sangradetextonormal"/>
        <w:rPr>
          <w:lang w:val="es-AR"/>
        </w:rPr>
      </w:pP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a los alumnos de la asignatura “Elementos de Programación” en tres cursos;</w:t>
      </w:r>
    </w:p>
    <w:p w:rsidR="00000000" w:rsidRDefault="0015613D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hace necesaria la designación de un profesor para el dictado de uno de lo</w:t>
      </w:r>
      <w:r>
        <w:rPr>
          <w:rFonts w:ascii="Arial" w:hAnsi="Arial"/>
          <w:sz w:val="24"/>
          <w:lang w:val="es-AR"/>
        </w:rPr>
        <w:t>s cursos de la materia en cuestión, en el segundo cuatrimestre del corriente año;</w:t>
      </w: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tabs>
          <w:tab w:val="left" w:pos="5670"/>
        </w:tabs>
        <w:ind w:firstLine="1418"/>
        <w:jc w:val="both"/>
        <w:rPr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atento lo manifestado precedentemente, se contó con la anuencia de la Magister Andrea Fabiana Silvetti, para hacerse cargo del dictado de uno de los cursos</w:t>
      </w:r>
      <w:r>
        <w:rPr>
          <w:lang w:val="es-AR"/>
        </w:rPr>
        <w:t xml:space="preserve">; </w:t>
      </w:r>
    </w:p>
    <w:p w:rsidR="00000000" w:rsidRDefault="0015613D">
      <w:pPr>
        <w:pStyle w:val="Sangradetextonormal"/>
        <w:rPr>
          <w:lang w:val="es-AR"/>
        </w:rPr>
      </w:pP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</w:t>
      </w:r>
      <w:r>
        <w:rPr>
          <w:rFonts w:ascii="Arial" w:hAnsi="Arial"/>
          <w:sz w:val="24"/>
          <w:lang w:val="es-AR"/>
        </w:rPr>
        <w:t xml:space="preserve">licitado licencia sin goce de haberes los profesores Doctor Juan Carlos Augusto y el Magister Marcelo Norberto Zanconi; </w:t>
      </w:r>
    </w:p>
    <w:p w:rsidR="00000000" w:rsidRDefault="0015613D">
      <w:pPr>
        <w:pStyle w:val="Sangradetextonormal"/>
        <w:rPr>
          <w:lang w:val="es-AR"/>
        </w:rPr>
      </w:pPr>
    </w:p>
    <w:p w:rsidR="00000000" w:rsidRDefault="0015613D">
      <w:pPr>
        <w:pStyle w:val="Sangradetextonormal"/>
        <w:rPr>
          <w:lang w:val="es-AR"/>
        </w:rPr>
      </w:pPr>
      <w:r>
        <w:rPr>
          <w:lang w:val="es-AR"/>
        </w:rPr>
        <w:t>Los lineamientos emergentes de la resolución CSU-802/00;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26 de junio de 2002 apro</w:t>
      </w:r>
      <w:r>
        <w:rPr>
          <w:rFonts w:ascii="Arial" w:hAnsi="Arial"/>
          <w:sz w:val="24"/>
          <w:lang w:val="es-AR"/>
        </w:rPr>
        <w:t>bó por unanimidad la presente contratación;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5613D">
      <w:pPr>
        <w:pStyle w:val="Sangra2detindependiente"/>
      </w:pPr>
      <w:r>
        <w:t>El Consejo Departamental de Ciencias e Ingeniería de la Computación en su reunión de fecha 26 de junio de 2002</w:t>
      </w:r>
    </w:p>
    <w:p w:rsidR="00000000" w:rsidRDefault="0015613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5613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</w:t>
      </w:r>
      <w:r>
        <w:rPr>
          <w:rFonts w:ascii="Arial" w:hAnsi="Arial" w:cs="Arial"/>
          <w:sz w:val="24"/>
          <w:szCs w:val="24"/>
          <w:lang w:val="es-AR"/>
        </w:rPr>
        <w:t xml:space="preserve"> a la señora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Magister Andrea Fabiana SILVETTI </w:t>
      </w:r>
      <w:r>
        <w:rPr>
          <w:rFonts w:ascii="Arial" w:hAnsi="Arial" w:cs="Arial"/>
          <w:sz w:val="24"/>
          <w:szCs w:val="24"/>
          <w:lang w:val="es-AR"/>
        </w:rPr>
        <w:t>(L</w:t>
      </w:r>
      <w:r>
        <w:rPr>
          <w:rFonts w:ascii="Arial" w:hAnsi="Arial" w:cs="Arial"/>
          <w:sz w:val="24"/>
          <w:szCs w:val="24"/>
          <w:lang w:val="es-AR"/>
        </w:rPr>
        <w:t xml:space="preserve">eg. 7716 * D.N.I. 21.449.456), </w:t>
      </w:r>
      <w:r>
        <w:rPr>
          <w:rFonts w:ascii="Arial" w:hAnsi="Arial"/>
          <w:sz w:val="24"/>
          <w:lang w:val="es-AR"/>
        </w:rPr>
        <w:t xml:space="preserve">para cumplir funciones de Profesor Adjunto con dedicación simple,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en el Departamento de Ciencias e Ingeniería de la Computación, de</w:t>
      </w:r>
      <w:r>
        <w:rPr>
          <w:rFonts w:ascii="Arial" w:hAnsi="Arial"/>
          <w:sz w:val="24"/>
          <w:lang w:val="es-AR"/>
        </w:rPr>
        <w:t>sde el 11 de agosto y hasta el 31 de diciembre de 2002.-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Magister Silvetti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SETENTA Y CUATRO ($ 174.-)</w:t>
      </w:r>
      <w:r>
        <w:rPr>
          <w:rFonts w:ascii="Arial" w:hAnsi="Arial"/>
          <w:sz w:val="24"/>
          <w:lang w:val="es-AR"/>
        </w:rPr>
        <w:t>, que incluye el sueldo anual complementario y estará s</w:t>
      </w:r>
      <w:r>
        <w:rPr>
          <w:rFonts w:ascii="Arial" w:hAnsi="Arial"/>
          <w:sz w:val="24"/>
          <w:lang w:val="es-AR"/>
        </w:rPr>
        <w:t>ujeta a los descuentos estipulados por Ley; fijándose una carga horaria de nueve (09) horas semanales.-</w:t>
      </w:r>
    </w:p>
    <w:p w:rsidR="00000000" w:rsidRDefault="0015613D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///CDCIC-059/02</w:t>
      </w:r>
    </w:p>
    <w:p w:rsidR="00000000" w:rsidRDefault="0015613D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</w:t>
      </w:r>
      <w:r>
        <w:rPr>
          <w:rFonts w:ascii="Arial" w:hAnsi="Arial"/>
          <w:sz w:val="24"/>
          <w:lang w:val="es-AR"/>
        </w:rPr>
        <w:t>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1561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 de  Programación  Presupuestaria)  a los fines que co-</w:t>
      </w:r>
    </w:p>
    <w:p w:rsidR="00000000" w:rsidRDefault="0015613D">
      <w:pPr>
        <w:pStyle w:val="Textoindependiente2"/>
        <w:jc w:val="both"/>
      </w:pPr>
      <w:r>
        <w:t>rresponda; pase a conocimiento de la Secretaría General Académica; cumplido, archív</w:t>
      </w:r>
      <w:r>
        <w:rPr>
          <w:u w:val="single"/>
        </w:rPr>
        <w:t>e</w:t>
      </w:r>
      <w:r>
        <w:t xml:space="preserve"> se.--------------------------------------------------------------------------------</w:t>
      </w:r>
      <w:r>
        <w:t>--------------------------------</w:t>
      </w:r>
    </w:p>
    <w:p w:rsidR="00000000" w:rsidRDefault="0015613D">
      <w:pPr>
        <w:pStyle w:val="Textoindependiente2"/>
        <w:jc w:val="both"/>
      </w:pPr>
    </w:p>
    <w:p w:rsidR="00000000" w:rsidRDefault="0015613D">
      <w:pPr>
        <w:pStyle w:val="Textoindependiente2"/>
        <w:jc w:val="both"/>
      </w:pPr>
    </w:p>
    <w:p w:rsidR="00000000" w:rsidRDefault="0015613D">
      <w:pPr>
        <w:pStyle w:val="Textoindependiente2"/>
        <w:jc w:val="both"/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jc w:val="both"/>
        <w:rPr>
          <w:rFonts w:ascii="Arial" w:hAnsi="Arial"/>
          <w:sz w:val="24"/>
        </w:rPr>
      </w:pPr>
    </w:p>
    <w:p w:rsidR="00000000" w:rsidRDefault="0015613D">
      <w:pPr>
        <w:pStyle w:val="Textoindependiente2"/>
        <w:jc w:val="both"/>
        <w:rPr>
          <w:b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613D"/>
    <w:rsid w:val="0015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tabs>
        <w:tab w:val="left" w:pos="5670"/>
      </w:tabs>
    </w:pPr>
    <w:rPr>
      <w:rFonts w:ascii="Arial" w:hAnsi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2002-03-18T19:00:00Z</cp:lastPrinted>
  <dcterms:created xsi:type="dcterms:W3CDTF">2025-07-06T03:16:00Z</dcterms:created>
  <dcterms:modified xsi:type="dcterms:W3CDTF">2025-07-06T03:16:00Z</dcterms:modified>
</cp:coreProperties>
</file>