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9BB">
      <w:pPr>
        <w:jc w:val="both"/>
        <w:rPr>
          <w:rFonts w:ascii="Arial" w:hAnsi="Arial"/>
          <w:sz w:val="24"/>
        </w:rPr>
      </w:pPr>
    </w:p>
    <w:p w:rsidR="00000000" w:rsidRDefault="009249BB">
      <w:pPr>
        <w:jc w:val="both"/>
        <w:rPr>
          <w:rFonts w:ascii="Arial" w:hAnsi="Arial"/>
          <w:sz w:val="24"/>
        </w:rPr>
      </w:pPr>
    </w:p>
    <w:p w:rsidR="00000000" w:rsidRDefault="009249BB">
      <w:pPr>
        <w:widowControl w:val="0"/>
        <w:jc w:val="both"/>
        <w:rPr>
          <w:rFonts w:ascii="Arial" w:hAnsi="Arial"/>
          <w:sz w:val="24"/>
        </w:rPr>
      </w:pPr>
    </w:p>
    <w:p w:rsidR="00000000" w:rsidRDefault="009249BB">
      <w:pPr>
        <w:widowControl w:val="0"/>
        <w:jc w:val="both"/>
        <w:rPr>
          <w:rFonts w:ascii="Arial" w:hAnsi="Arial"/>
          <w:sz w:val="24"/>
        </w:rPr>
      </w:pPr>
    </w:p>
    <w:p w:rsidR="00000000" w:rsidRDefault="009249BB">
      <w:pPr>
        <w:widowControl w:val="0"/>
        <w:jc w:val="both"/>
        <w:rPr>
          <w:rFonts w:ascii="Arial" w:hAnsi="Arial"/>
          <w:sz w:val="24"/>
        </w:rPr>
      </w:pPr>
    </w:p>
    <w:p w:rsidR="00000000" w:rsidRDefault="009249B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CDCIC-060/02</w:t>
      </w:r>
    </w:p>
    <w:p w:rsidR="00000000" w:rsidRDefault="009249BB">
      <w:pPr>
        <w:rPr>
          <w:rFonts w:ascii="Arial" w:hAnsi="Arial"/>
          <w:b/>
          <w:sz w:val="24"/>
          <w:lang w:val="es-AR"/>
        </w:rPr>
      </w:pPr>
    </w:p>
    <w:p w:rsidR="00000000" w:rsidRDefault="009249B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9249B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249B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249B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249BB">
      <w:pPr>
        <w:pStyle w:val="Sangradetextonormal"/>
        <w:rPr>
          <w:lang w:val="es-AR"/>
        </w:rPr>
      </w:pPr>
      <w:r>
        <w:rPr>
          <w:lang w:val="es-AR"/>
        </w:rPr>
        <w:t>Que se debe implementar el dictado de la asignatura “Simulación”, de cua</w:t>
      </w:r>
      <w:r>
        <w:rPr>
          <w:u w:val="single"/>
          <w:lang w:val="es-AR"/>
        </w:rPr>
        <w:t>r</w:t>
      </w:r>
      <w:r>
        <w:rPr>
          <w:lang w:val="es-AR"/>
        </w:rPr>
        <w:t xml:space="preserve"> to año de la carrera Ingeniería en </w:t>
      </w:r>
      <w:r>
        <w:rPr>
          <w:lang w:val="es-AR"/>
        </w:rPr>
        <w:t>Sistemas de Computación; y</w:t>
      </w: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9249B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asignatura en cuestión no cuenta con profesor a cargo;</w:t>
      </w: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dado lo inminente del inicio del cuatrimestre es imperioso dar una so-lución de urgencia a dicha situación; </w:t>
      </w: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Doctor Ignacio Ponzoni fue</w:t>
      </w:r>
      <w:r>
        <w:rPr>
          <w:rFonts w:ascii="Arial" w:hAnsi="Arial"/>
          <w:sz w:val="24"/>
          <w:lang w:val="es-AR"/>
        </w:rPr>
        <w:t xml:space="preserve"> responsable del dictado de la materia “Simulación” en el segundo cuatrimestre del año 2001 y aceptó expresamente hacerse cargo nuevamente de dicha asignatura en el segundo cuatrimestre del corriente; </w:t>
      </w:r>
    </w:p>
    <w:p w:rsidR="00000000" w:rsidRDefault="009249BB">
      <w:pPr>
        <w:tabs>
          <w:tab w:val="left" w:pos="5670"/>
        </w:tabs>
        <w:ind w:firstLine="1418"/>
        <w:jc w:val="both"/>
        <w:rPr>
          <w:lang w:val="es-AR"/>
        </w:rPr>
      </w:pP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</w:t>
      </w:r>
      <w:r>
        <w:rPr>
          <w:rFonts w:ascii="Arial" w:hAnsi="Arial"/>
          <w:sz w:val="24"/>
          <w:lang w:val="es-AR"/>
        </w:rPr>
        <w:t xml:space="preserve">rofesores, Doctor Juan Carlos Augusto y el Magister Marcelo Norberto Zanconi; </w:t>
      </w: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000000" w:rsidRDefault="009249BB">
      <w:pPr>
        <w:pStyle w:val="Sangradetextonormal"/>
        <w:tabs>
          <w:tab w:val="left" w:pos="5670"/>
        </w:tabs>
        <w:rPr>
          <w:lang w:val="es-AR" w:eastAsia="en-US"/>
        </w:rPr>
      </w:pPr>
    </w:p>
    <w:p w:rsidR="00000000" w:rsidRDefault="009249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26 de junio de 2002</w:t>
      </w:r>
      <w:r>
        <w:rPr>
          <w:rFonts w:ascii="Arial" w:hAnsi="Arial"/>
          <w:sz w:val="24"/>
          <w:lang w:val="es-AR"/>
        </w:rPr>
        <w:t xml:space="preserve"> aprobó por unanimidad la presente asignación;</w:t>
      </w:r>
    </w:p>
    <w:p w:rsidR="00000000" w:rsidRDefault="009249BB">
      <w:pPr>
        <w:pStyle w:val="Sangradetextonormal"/>
        <w:tabs>
          <w:tab w:val="left" w:pos="5670"/>
        </w:tabs>
        <w:rPr>
          <w:lang w:val="es-AR" w:eastAsia="en-US"/>
        </w:rPr>
      </w:pPr>
    </w:p>
    <w:p w:rsidR="00000000" w:rsidRDefault="009249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9249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9249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26 de junio de 2002                    </w:t>
      </w:r>
    </w:p>
    <w:p w:rsidR="00000000" w:rsidRDefault="009249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249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249B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249B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</w:t>
      </w:r>
      <w:r>
        <w:rPr>
          <w:rFonts w:ascii="Arial" w:hAnsi="Arial"/>
          <w:sz w:val="24"/>
          <w:lang w:val="es-AR"/>
        </w:rPr>
        <w:t xml:space="preserve">ntaria, de pesos </w:t>
      </w:r>
      <w:r>
        <w:rPr>
          <w:rFonts w:ascii="Arial" w:hAnsi="Arial"/>
          <w:b/>
          <w:bCs/>
          <w:sz w:val="24"/>
          <w:lang w:val="es-AR"/>
        </w:rPr>
        <w:t>SEISCIENTOS</w:t>
      </w:r>
      <w:r>
        <w:rPr>
          <w:rFonts w:ascii="Arial" w:hAnsi="Arial"/>
          <w:sz w:val="24"/>
          <w:lang w:val="es-AR"/>
        </w:rPr>
        <w:t xml:space="preserve"> (</w:t>
      </w:r>
      <w:r>
        <w:rPr>
          <w:rFonts w:ascii="Arial" w:hAnsi="Arial"/>
          <w:b/>
          <w:bCs/>
          <w:sz w:val="24"/>
          <w:lang w:val="es-AR"/>
        </w:rPr>
        <w:t>$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600.-</w:t>
      </w:r>
      <w:r>
        <w:rPr>
          <w:rFonts w:ascii="Arial" w:hAnsi="Arial"/>
          <w:sz w:val="24"/>
          <w:lang w:val="es-AR"/>
        </w:rPr>
        <w:t xml:space="preserve">), al </w:t>
      </w:r>
      <w:r>
        <w:rPr>
          <w:rFonts w:ascii="Arial" w:hAnsi="Arial"/>
          <w:b/>
          <w:sz w:val="24"/>
          <w:lang w:val="es-AR"/>
        </w:rPr>
        <w:t>Doctor Ignacio PONZONI</w:t>
      </w:r>
      <w:r>
        <w:rPr>
          <w:rFonts w:ascii="Arial" w:hAnsi="Arial"/>
          <w:sz w:val="24"/>
          <w:lang w:val="es-AR"/>
        </w:rPr>
        <w:t xml:space="preserve"> (D.N.I. 22.507.557 * Leg. 8447), para cumplir funciones de Profesor Adjunto, en el Area: VI, Disciplina: Aplicaciones, Asignatura: </w:t>
      </w:r>
      <w:r>
        <w:rPr>
          <w:rFonts w:ascii="Arial" w:hAnsi="Arial"/>
          <w:b/>
          <w:sz w:val="24"/>
          <w:lang w:val="es-AR"/>
        </w:rPr>
        <w:t xml:space="preserve">“Simulación” </w:t>
      </w:r>
      <w:r>
        <w:rPr>
          <w:rFonts w:ascii="Arial" w:hAnsi="Arial"/>
          <w:b/>
          <w:bCs/>
          <w:sz w:val="24"/>
          <w:lang w:val="es-AR"/>
        </w:rPr>
        <w:t>(Cod. 5946)</w:t>
      </w:r>
      <w:r>
        <w:rPr>
          <w:rFonts w:ascii="Arial" w:hAnsi="Arial"/>
          <w:sz w:val="24"/>
          <w:lang w:val="es-AR"/>
        </w:rPr>
        <w:t xml:space="preserve">, en el Departamento de Ciencias e </w:t>
      </w:r>
      <w:r>
        <w:rPr>
          <w:rFonts w:ascii="Arial" w:hAnsi="Arial"/>
          <w:sz w:val="24"/>
          <w:lang w:val="es-AR"/>
        </w:rPr>
        <w:t>Ingeniería de la Computación, a partir del 05 de agosto y hasta el 31 de diciembre de 2002.-</w:t>
      </w:r>
    </w:p>
    <w:p w:rsidR="00000000" w:rsidRDefault="009249B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VEINTE ($ 120.-)</w:t>
      </w:r>
      <w:r>
        <w:rPr>
          <w:rFonts w:ascii="Arial" w:hAnsi="Arial"/>
          <w:sz w:val="24"/>
          <w:lang w:val="es-AR"/>
        </w:rPr>
        <w:t>. Dicha asignación incluye el sue</w:t>
      </w:r>
      <w:r>
        <w:rPr>
          <w:rFonts w:ascii="Arial" w:hAnsi="Arial"/>
          <w:sz w:val="24"/>
          <w:lang w:val="es-AR"/>
        </w:rPr>
        <w:t xml:space="preserve">ldo anual complementario y estará sujeta a los descuentos estipulados por Ley.- </w:t>
      </w:r>
    </w:p>
    <w:p w:rsidR="00000000" w:rsidRDefault="009249BB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9249B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</w:p>
    <w:p w:rsidR="00000000" w:rsidRDefault="009249BB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9249BB">
      <w:pPr>
        <w:jc w:val="both"/>
        <w:rPr>
          <w:rFonts w:ascii="Arial" w:hAnsi="Arial"/>
          <w:sz w:val="24"/>
        </w:rPr>
      </w:pPr>
    </w:p>
    <w:p w:rsidR="00000000" w:rsidRDefault="009249BB">
      <w:pPr>
        <w:widowControl w:val="0"/>
        <w:jc w:val="both"/>
        <w:rPr>
          <w:rFonts w:ascii="Arial" w:hAnsi="Arial"/>
          <w:sz w:val="24"/>
        </w:rPr>
      </w:pPr>
    </w:p>
    <w:p w:rsidR="00000000" w:rsidRDefault="009249BB">
      <w:pPr>
        <w:widowControl w:val="0"/>
        <w:jc w:val="both"/>
        <w:rPr>
          <w:rFonts w:ascii="Arial" w:hAnsi="Arial"/>
          <w:sz w:val="24"/>
        </w:rPr>
      </w:pPr>
    </w:p>
    <w:p w:rsidR="00000000" w:rsidRDefault="009249BB">
      <w:pPr>
        <w:widowControl w:val="0"/>
        <w:jc w:val="both"/>
        <w:rPr>
          <w:rFonts w:ascii="Arial" w:hAnsi="Arial"/>
          <w:sz w:val="24"/>
        </w:rPr>
      </w:pPr>
    </w:p>
    <w:p w:rsidR="00000000" w:rsidRDefault="009249BB">
      <w:pPr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///CDCIC-060/02</w:t>
      </w:r>
    </w:p>
    <w:p w:rsidR="00000000" w:rsidRDefault="009249B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249B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lares, el Doctor Juan Carlos Augusto y el Magister Marcelo Norberto Zanconi, solicita-ran licencia sin goce de haberes.-</w:t>
      </w:r>
    </w:p>
    <w:p w:rsidR="00000000" w:rsidRDefault="009249BB">
      <w:pPr>
        <w:jc w:val="both"/>
        <w:rPr>
          <w:rFonts w:ascii="Arial" w:hAnsi="Arial"/>
          <w:sz w:val="24"/>
          <w:lang w:val="es-AR"/>
        </w:rPr>
      </w:pPr>
    </w:p>
    <w:p w:rsidR="00000000" w:rsidRDefault="009249B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sus efec-tos; pase a las Direc</w:t>
      </w:r>
      <w:r>
        <w:rPr>
          <w:rFonts w:ascii="Arial" w:hAnsi="Arial"/>
          <w:sz w:val="24"/>
          <w:lang w:val="es-AR"/>
        </w:rPr>
        <w:t>ciones Generales de Economía y Finanzas (Dirección de Program</w:t>
      </w:r>
      <w:r>
        <w:rPr>
          <w:rFonts w:ascii="Arial" w:hAnsi="Arial"/>
          <w:sz w:val="24"/>
          <w:u w:val="single"/>
          <w:lang w:val="es-AR"/>
        </w:rPr>
        <w:t>a</w:t>
      </w:r>
    </w:p>
    <w:p w:rsidR="00000000" w:rsidRDefault="009249B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ción Presupuestaria) y de Personal a los fines que corresponda; tome conocimiento la Secretaría General Académica; cumplido, archívese.----------------------------------------------</w:t>
      </w: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rPr>
          <w:rFonts w:ascii="Arial" w:hAnsi="Arial" w:cs="Arial"/>
          <w:sz w:val="24"/>
        </w:rPr>
      </w:pPr>
    </w:p>
    <w:p w:rsidR="00000000" w:rsidRDefault="009249BB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9BB"/>
    <w:rsid w:val="0092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2002-09-14T14:39:00Z</cp:lastPrinted>
  <dcterms:created xsi:type="dcterms:W3CDTF">2025-07-06T03:16:00Z</dcterms:created>
  <dcterms:modified xsi:type="dcterms:W3CDTF">2025-07-06T03:16:00Z</dcterms:modified>
</cp:coreProperties>
</file>