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6AF6">
      <w:pPr>
        <w:jc w:val="right"/>
        <w:rPr>
          <w:rFonts w:ascii="Arial" w:hAnsi="Arial"/>
          <w:b/>
          <w:bCs/>
          <w:sz w:val="22"/>
          <w:lang w:val="es-ES_tradnl"/>
        </w:rPr>
      </w:pPr>
      <w:r>
        <w:rPr>
          <w:rFonts w:ascii="Arial" w:hAnsi="Arial"/>
          <w:b/>
          <w:bCs/>
          <w:sz w:val="22"/>
          <w:highlight w:val="yellow"/>
          <w:lang w:val="es-ES_tradnl"/>
        </w:rPr>
        <w:t>Expte. D.CIC. 0932/02</w:t>
      </w:r>
      <w:r>
        <w:rPr>
          <w:rFonts w:ascii="Arial" w:hAnsi="Arial"/>
          <w:b/>
          <w:bCs/>
          <w:sz w:val="22"/>
          <w:lang w:val="es-ES_tradnl"/>
        </w:rPr>
        <w:t xml:space="preserve"> </w:t>
      </w: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CDCIC-068/02</w:t>
      </w:r>
    </w:p>
    <w:p w:rsidR="00000000" w:rsidRDefault="00736AF6">
      <w:pPr>
        <w:rPr>
          <w:rFonts w:ascii="Arial" w:hAnsi="Arial"/>
          <w:b/>
          <w:sz w:val="24"/>
          <w:lang w:val="es-AR"/>
        </w:rPr>
      </w:pPr>
    </w:p>
    <w:p w:rsidR="00000000" w:rsidRDefault="00736A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736A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736AF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736AF6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736AF6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dicta la asignatura </w:t>
      </w:r>
      <w:r>
        <w:rPr>
          <w:rFonts w:ascii="Arial" w:hAnsi="Arial" w:cs="Arial"/>
          <w:b/>
          <w:bCs/>
          <w:sz w:val="24"/>
          <w:lang w:val="es-AR"/>
        </w:rPr>
        <w:t>“Elementos de Programación”</w:t>
      </w:r>
      <w:r>
        <w:rPr>
          <w:rFonts w:ascii="Arial" w:hAnsi="Arial" w:cs="Arial"/>
          <w:sz w:val="24"/>
          <w:lang w:val="es-AR"/>
        </w:rPr>
        <w:t>, materia curri-cular de las car</w:t>
      </w:r>
      <w:r>
        <w:rPr>
          <w:rFonts w:ascii="Arial" w:hAnsi="Arial" w:cs="Arial"/>
          <w:sz w:val="24"/>
          <w:lang w:val="es-AR"/>
        </w:rPr>
        <w:t>reras Licenciatura en Ciencias de la Computación, Ingeniería en Siste-mas de Computación y Profesorado en Computación, en el segundo cuatrimestre; y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736AF6">
      <w:pPr>
        <w:pStyle w:val="Sangradetextonormal"/>
        <w:rPr>
          <w:lang w:val="es-AR"/>
        </w:rPr>
      </w:pP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necesidad de distribuir la gran cantidad de alumnos de la materia en cuestión en tres</w:t>
      </w:r>
      <w:r>
        <w:rPr>
          <w:rFonts w:ascii="Arial" w:hAnsi="Arial"/>
          <w:sz w:val="24"/>
          <w:lang w:val="es-AR"/>
        </w:rPr>
        <w:t xml:space="preserve"> cursos;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ficientes, motivo por el cual se encuentra sumamente afectada en el apoyo académico;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profesores, Doctor Juan Carlos Au</w:t>
      </w:r>
      <w:r>
        <w:rPr>
          <w:rFonts w:ascii="Arial" w:hAnsi="Arial"/>
          <w:sz w:val="24"/>
          <w:lang w:val="es-AR"/>
        </w:rPr>
        <w:t xml:space="preserve">gusto y el Magister Marcelo Norberto Zanconi; 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Consejo Departamental en su reunión de fecha 10 de julio de 2002 aprobó por unanimid</w:t>
      </w:r>
      <w:r>
        <w:rPr>
          <w:rFonts w:ascii="Arial" w:hAnsi="Arial"/>
          <w:sz w:val="24"/>
          <w:lang w:val="es-AR"/>
        </w:rPr>
        <w:t>ad la presente contratación;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36AF6">
      <w:pPr>
        <w:pStyle w:val="Sangra2detindependiente"/>
      </w:pPr>
      <w:r>
        <w:t xml:space="preserve">El Consejo Departamental de Ciencias e Ingeniería de la Computación en su reunión de fecha 10 de julio de 2002 </w:t>
      </w:r>
    </w:p>
    <w:p w:rsidR="00000000" w:rsidRDefault="00736AF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736AF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36AF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</w:t>
      </w:r>
      <w:r>
        <w:rPr>
          <w:rFonts w:ascii="Arial" w:hAnsi="Arial"/>
          <w:bCs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Licenciado Sergio Alejandro GÓMEZ</w:t>
      </w:r>
      <w:r>
        <w:rPr>
          <w:rFonts w:ascii="Arial" w:hAnsi="Arial"/>
          <w:sz w:val="24"/>
          <w:lang w:val="es-AR"/>
        </w:rPr>
        <w:t xml:space="preserve"> (D.N.I. 21.706.624</w:t>
      </w:r>
      <w:r>
        <w:rPr>
          <w:rFonts w:ascii="Arial" w:hAnsi="Arial"/>
          <w:sz w:val="24"/>
          <w:lang w:val="es-AR"/>
        </w:rPr>
        <w:t xml:space="preserve"> * Leg. 10189), para cumplir funciones de Asistente de Docencia con dedicación semiex-clusiva,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“Elementos de Programa-ción” </w:t>
      </w:r>
      <w:r>
        <w:rPr>
          <w:rFonts w:ascii="Arial" w:hAnsi="Arial"/>
          <w:b/>
          <w:bCs/>
          <w:sz w:val="24"/>
          <w:lang w:val="es-AR"/>
        </w:rPr>
        <w:t>(Cod. 7645)</w:t>
      </w:r>
      <w:r>
        <w:rPr>
          <w:rFonts w:ascii="Arial" w:hAnsi="Arial"/>
          <w:sz w:val="24"/>
          <w:lang w:val="es-AR"/>
        </w:rPr>
        <w:t>, en el Departamento de Ciencias e Ingeniería de la Computación, des</w:t>
      </w:r>
      <w:r>
        <w:rPr>
          <w:rFonts w:ascii="Arial" w:hAnsi="Arial"/>
          <w:sz w:val="24"/>
          <w:lang w:val="es-AR"/>
        </w:rPr>
        <w:t>de el 05 de agosto y hasta el 14 de diciembre de 2002.-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Gómez percibirá una suma fija mensual, de </w:t>
      </w:r>
      <w:r>
        <w:rPr>
          <w:rFonts w:ascii="Arial" w:hAnsi="Arial"/>
          <w:b/>
          <w:bCs/>
          <w:sz w:val="24"/>
          <w:lang w:val="es-AR"/>
        </w:rPr>
        <w:t>pesos CUATROCIENTOS VEINTIDOS ($ 422,00)</w:t>
      </w:r>
      <w:r>
        <w:rPr>
          <w:rFonts w:ascii="Arial" w:hAnsi="Arial"/>
          <w:sz w:val="24"/>
          <w:lang w:val="es-AR"/>
        </w:rPr>
        <w:t>, que incluye el sueldo anual complementario y estará suj</w:t>
      </w:r>
      <w:r>
        <w:rPr>
          <w:rFonts w:ascii="Arial" w:hAnsi="Arial"/>
          <w:sz w:val="24"/>
          <w:lang w:val="es-AR"/>
        </w:rPr>
        <w:t>eta a los descuentos estipulados por Ley.-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736AF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lares, el Doctor Juan Carlos Augusto y</w:t>
      </w:r>
      <w:r>
        <w:rPr>
          <w:rFonts w:ascii="Arial" w:hAnsi="Arial"/>
          <w:sz w:val="24"/>
          <w:lang w:val="es-AR"/>
        </w:rPr>
        <w:t xml:space="preserve"> el Magister Marcelo Norberto Zanconi, solicita-ran licencia sin goce de haberes.-</w:t>
      </w:r>
    </w:p>
    <w:p w:rsidR="00000000" w:rsidRDefault="00736AF6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736AF6">
      <w:pPr>
        <w:jc w:val="right"/>
        <w:rPr>
          <w:rFonts w:ascii="Arial" w:hAnsi="Arial"/>
          <w:b/>
          <w:bCs/>
          <w:sz w:val="24"/>
          <w:lang w:val="es-AR"/>
        </w:rPr>
      </w:pPr>
    </w:p>
    <w:p w:rsidR="00000000" w:rsidRDefault="00736AF6">
      <w:pPr>
        <w:jc w:val="right"/>
        <w:rPr>
          <w:rFonts w:ascii="Arial" w:hAnsi="Arial"/>
          <w:b/>
          <w:bCs/>
          <w:sz w:val="22"/>
          <w:lang w:val="es-ES_tradnl"/>
        </w:rPr>
      </w:pPr>
      <w:r>
        <w:rPr>
          <w:rFonts w:ascii="Arial" w:hAnsi="Arial"/>
          <w:b/>
          <w:bCs/>
          <w:sz w:val="22"/>
          <w:highlight w:val="yellow"/>
          <w:lang w:val="es-ES_tradnl"/>
        </w:rPr>
        <w:t>Expte. D.CIC. 0932/02</w:t>
      </w:r>
      <w:r>
        <w:rPr>
          <w:rFonts w:ascii="Arial" w:hAnsi="Arial"/>
          <w:b/>
          <w:bCs/>
          <w:sz w:val="22"/>
          <w:lang w:val="es-ES_tradnl"/>
        </w:rPr>
        <w:t xml:space="preserve"> </w:t>
      </w: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jc w:val="both"/>
        <w:rPr>
          <w:rFonts w:ascii="Arial" w:hAnsi="Arial"/>
          <w:sz w:val="24"/>
        </w:rPr>
      </w:pPr>
    </w:p>
    <w:p w:rsidR="00000000" w:rsidRDefault="00736AF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///CDCIC-068/02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736AF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</w:t>
      </w:r>
      <w:r>
        <w:rPr>
          <w:rFonts w:ascii="Arial" w:hAnsi="Arial"/>
          <w:sz w:val="24"/>
          <w:lang w:val="es-AR"/>
        </w:rPr>
        <w:t>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Centro de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Inciso1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</w:t>
      </w:r>
      <w:r>
        <w:rPr>
          <w:rFonts w:ascii="Arial" w:hAnsi="Arial"/>
          <w:sz w:val="24"/>
          <w:lang w:val="es-AR"/>
        </w:rPr>
        <w:t xml:space="preserve">uníquese;  pase a las Direcciones Generales de Personal y de </w:t>
      </w:r>
    </w:p>
    <w:p w:rsidR="00000000" w:rsidRDefault="00736A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</w:t>
      </w:r>
    </w:p>
    <w:p w:rsidR="00000000" w:rsidRDefault="00736AF6">
      <w:pPr>
        <w:rPr>
          <w:sz w:val="24"/>
          <w:lang w:val="es-AR"/>
        </w:rPr>
      </w:pPr>
      <w:r>
        <w:rPr>
          <w:sz w:val="24"/>
          <w:lang w:val="es-AR"/>
        </w:rPr>
        <w:t xml:space="preserve">           </w:t>
      </w: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6AF6"/>
    <w:rsid w:val="0073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2002-09-23T22:55:00Z</cp:lastPrinted>
  <dcterms:created xsi:type="dcterms:W3CDTF">2025-07-06T03:16:00Z</dcterms:created>
  <dcterms:modified xsi:type="dcterms:W3CDTF">2025-07-06T03:16:00Z</dcterms:modified>
</cp:coreProperties>
</file>