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6E60">
      <w:pPr>
        <w:pStyle w:val="Ttulo3"/>
      </w:pPr>
      <w:r>
        <w:rPr>
          <w:highlight w:val="yellow"/>
        </w:rPr>
        <w:t>Expte. D.CIC. 1624/02</w:t>
      </w: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CDCIC-075/02</w:t>
      </w:r>
    </w:p>
    <w:p w:rsidR="00000000" w:rsidRDefault="003A6E60">
      <w:pPr>
        <w:rPr>
          <w:rFonts w:ascii="Arial" w:hAnsi="Arial"/>
          <w:b/>
          <w:sz w:val="24"/>
          <w:lang w:val="es-ES_tradnl"/>
        </w:rPr>
      </w:pPr>
    </w:p>
    <w:p w:rsidR="00000000" w:rsidRDefault="003A6E6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3A6E6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3A6E6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3A6E60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3A6E60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desde el año 1996 se dicta la asignatura </w:t>
      </w:r>
      <w:r>
        <w:rPr>
          <w:rFonts w:ascii="Arial" w:hAnsi="Arial" w:cs="Arial"/>
          <w:b/>
          <w:bCs/>
          <w:sz w:val="24"/>
          <w:lang w:val="es-ES_tradnl"/>
        </w:rPr>
        <w:t>“Estructuras de Datos y A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 xml:space="preserve">l </w:t>
      </w:r>
      <w:r>
        <w:rPr>
          <w:rFonts w:ascii="Arial" w:hAnsi="Arial" w:cs="Arial"/>
          <w:b/>
          <w:bCs/>
          <w:sz w:val="24"/>
          <w:lang w:val="es-ES_tradnl"/>
        </w:rPr>
        <w:t xml:space="preserve">goritmos” </w:t>
      </w:r>
      <w:r>
        <w:rPr>
          <w:rFonts w:ascii="Arial" w:hAnsi="Arial" w:cs="Arial"/>
          <w:sz w:val="24"/>
          <w:lang w:val="es-ES_tradnl"/>
        </w:rPr>
        <w:t>en amb</w:t>
      </w:r>
      <w:r>
        <w:rPr>
          <w:rFonts w:ascii="Arial" w:hAnsi="Arial" w:cs="Arial"/>
          <w:sz w:val="24"/>
          <w:lang w:val="es-ES_tradnl"/>
        </w:rPr>
        <w:t>os cuatrimestres, para más de cien alumnos en cada oportunidad; y</w:t>
      </w:r>
    </w:p>
    <w:p w:rsidR="00000000" w:rsidRDefault="003A6E60">
      <w:pPr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  <w:r>
        <w:rPr>
          <w:rFonts w:ascii="Arial" w:hAnsi="Arial"/>
          <w:sz w:val="24"/>
          <w:lang w:val="es-ES_tradnl"/>
        </w:rPr>
        <w:t xml:space="preserve">  </w:t>
      </w:r>
    </w:p>
    <w:p w:rsidR="00000000" w:rsidRDefault="003A6E60">
      <w:pPr>
        <w:pStyle w:val="Sangradetextonormal"/>
        <w:rPr>
          <w:lang w:val="es-ES_tradnl"/>
        </w:rPr>
      </w:pP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implementación de la asignatura mencionada en los dos cuatrimes-tres ha permitido que una cantidad muy significativa de alumnos tengan la posibilidad de acceder a u</w:t>
      </w:r>
      <w:r>
        <w:rPr>
          <w:rFonts w:ascii="Arial" w:hAnsi="Arial"/>
          <w:sz w:val="24"/>
          <w:lang w:val="es-ES_tradnl"/>
        </w:rPr>
        <w:t xml:space="preserve">n plan alternativo, menos intenso que el preferencial, pero mucho más ágil que lo que implicaría esperar un año, luego de perder el cursado en la materia; 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docentes auxiliares asignados a la citada asignatura resultan ins</w:t>
      </w:r>
      <w:r>
        <w:rPr>
          <w:rFonts w:ascii="Arial" w:hAnsi="Arial"/>
          <w:sz w:val="24"/>
          <w:u w:val="single"/>
          <w:lang w:val="es-ES_tradnl"/>
        </w:rPr>
        <w:t>u</w:t>
      </w:r>
      <w:r>
        <w:rPr>
          <w:rFonts w:ascii="Arial" w:hAnsi="Arial"/>
          <w:sz w:val="24"/>
          <w:lang w:val="es-ES_tradnl"/>
        </w:rPr>
        <w:t xml:space="preserve"> ficientes, motivo por el</w:t>
      </w:r>
      <w:r>
        <w:rPr>
          <w:rFonts w:ascii="Arial" w:hAnsi="Arial"/>
          <w:sz w:val="24"/>
          <w:lang w:val="es-ES_tradnl"/>
        </w:rPr>
        <w:t xml:space="preserve"> cual se encuentra sumamente afectada en el apoyo académico;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han solicitado licencia sin goce de haberes los profesores, Doctor Juan Carlos Augusto y el Magister Marcelo Norberto Zanconi; 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con el fondo correspondiente a dicho cargo es factible re</w:t>
      </w:r>
      <w:r>
        <w:rPr>
          <w:rFonts w:ascii="Arial" w:hAnsi="Arial"/>
          <w:sz w:val="24"/>
          <w:lang w:val="es-ES_tradnl"/>
        </w:rPr>
        <w:t>alizar contra-tos temporarios (resolución CSU-802/00);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17 de julio de 2002 aprobó por unanimidad la presente contratación;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 ,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3A6E60">
      <w:pPr>
        <w:pStyle w:val="Sangra2detindependiente"/>
        <w:rPr>
          <w:lang w:val="es-ES_tradnl"/>
        </w:rPr>
      </w:pPr>
      <w:r>
        <w:rPr>
          <w:lang w:val="es-ES_tradnl"/>
        </w:rPr>
        <w:t>El Consejo Departamental de Ciencias e Ingeniería de la Computación</w:t>
      </w:r>
      <w:r>
        <w:rPr>
          <w:lang w:val="es-ES_tradnl"/>
        </w:rPr>
        <w:t xml:space="preserve"> en su reunión de fecha 17 de julio de 2002 </w:t>
      </w:r>
    </w:p>
    <w:p w:rsidR="00000000" w:rsidRDefault="003A6E60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center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3A6E60">
      <w:pPr>
        <w:tabs>
          <w:tab w:val="left" w:pos="5670"/>
        </w:tabs>
        <w:jc w:val="center"/>
        <w:rPr>
          <w:rFonts w:ascii="Arial" w:hAnsi="Arial"/>
          <w:b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Contratar al </w:t>
      </w:r>
      <w:r>
        <w:rPr>
          <w:rFonts w:ascii="Arial" w:hAnsi="Arial"/>
          <w:b/>
          <w:sz w:val="24"/>
          <w:lang w:val="es-ES_tradnl"/>
        </w:rPr>
        <w:t>señor Fernando Gabriel GONZÁLEZ MONTERO</w:t>
      </w:r>
      <w:r>
        <w:rPr>
          <w:rFonts w:ascii="Arial" w:hAnsi="Arial"/>
          <w:sz w:val="24"/>
          <w:lang w:val="es-ES_tradnl"/>
        </w:rPr>
        <w:t xml:space="preserve"> (Leg. 10237 * D.N.I. 25.665.013) con funciones de Ayudante de Docencia “B”, Area: I, Disciplina: Pro-gramación, asignatura </w:t>
      </w:r>
      <w:r>
        <w:rPr>
          <w:rFonts w:ascii="Arial" w:hAnsi="Arial"/>
          <w:b/>
          <w:sz w:val="24"/>
          <w:lang w:val="es-ES_tradnl"/>
        </w:rPr>
        <w:t>“Est</w:t>
      </w:r>
      <w:r>
        <w:rPr>
          <w:rFonts w:ascii="Arial" w:hAnsi="Arial"/>
          <w:b/>
          <w:sz w:val="24"/>
          <w:lang w:val="es-ES_tradnl"/>
        </w:rPr>
        <w:t>ructuras de Datos y Algoritmos” (Cod. 5617),</w:t>
      </w:r>
      <w:r>
        <w:rPr>
          <w:rFonts w:ascii="Arial" w:hAnsi="Arial"/>
          <w:sz w:val="24"/>
          <w:lang w:val="es-ES_tradnl"/>
        </w:rPr>
        <w:t xml:space="preserve"> del Depart</w:t>
      </w:r>
      <w:r>
        <w:rPr>
          <w:rFonts w:ascii="Arial" w:hAnsi="Arial"/>
          <w:sz w:val="24"/>
          <w:u w:val="single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mento de Ciencias e Ingeniería de la Computación</w:t>
      </w:r>
      <w:r>
        <w:rPr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desde el 05 de agosto y hasta el 06 de diciembre de 2002.-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señor González Montero percibirá una su-</w:t>
      </w:r>
      <w:r>
        <w:rPr>
          <w:rFonts w:ascii="Arial" w:hAnsi="Arial"/>
          <w:sz w:val="24"/>
          <w:lang w:val="es-ES_tradnl"/>
        </w:rPr>
        <w:t xml:space="preserve">ma fija, mensual, de </w:t>
      </w:r>
      <w:r>
        <w:rPr>
          <w:rFonts w:ascii="Arial" w:hAnsi="Arial"/>
          <w:b/>
          <w:bCs/>
          <w:sz w:val="24"/>
          <w:lang w:val="es-ES_tradnl"/>
        </w:rPr>
        <w:t>pesos NOVENTA Y SEIS ($ 96.-)</w:t>
      </w:r>
      <w:r>
        <w:rPr>
          <w:rFonts w:ascii="Arial" w:hAnsi="Arial"/>
          <w:sz w:val="24"/>
          <w:lang w:val="es-ES_tradnl"/>
        </w:rPr>
        <w:t>, que incluye el sueldo anual complementario y estará sujeta a los descuentos estipulados por Ley.-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financiación de  la asignación mencionada  será erogada utilizando los fon-</w:t>
      </w: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dos emergentes </w:t>
      </w:r>
      <w:r>
        <w:rPr>
          <w:rFonts w:ascii="Arial" w:hAnsi="Arial"/>
          <w:sz w:val="24"/>
          <w:lang w:val="es-ES_tradnl"/>
        </w:rPr>
        <w:t>de dos cargos de Profesor Adjunto con dedicación exclusiva, cuyos tit</w:t>
      </w:r>
      <w:r>
        <w:rPr>
          <w:rFonts w:ascii="Arial" w:hAnsi="Arial"/>
          <w:sz w:val="24"/>
          <w:u w:val="single"/>
          <w:lang w:val="es-ES_tradnl"/>
        </w:rPr>
        <w:t xml:space="preserve">u </w:t>
      </w:r>
      <w:r>
        <w:rPr>
          <w:rFonts w:ascii="Arial" w:hAnsi="Arial"/>
          <w:sz w:val="24"/>
          <w:lang w:val="es-ES_tradnl"/>
        </w:rPr>
        <w:t>lares,  el Doctor Juan Carlos Augusto  y  el Magister Marcelo Norberto Zanconi, solicita-</w:t>
      </w:r>
    </w:p>
    <w:p w:rsidR="00000000" w:rsidRDefault="003A6E60">
      <w:pPr>
        <w:jc w:val="right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>///</w:t>
      </w: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right"/>
        <w:rPr>
          <w:rFonts w:ascii="Arial" w:hAnsi="Arial" w:cs="Arial"/>
          <w:b/>
          <w:bCs/>
          <w:sz w:val="22"/>
          <w:lang w:val="es-ES_tradnl"/>
        </w:rPr>
      </w:pPr>
      <w:r>
        <w:rPr>
          <w:rFonts w:ascii="Arial" w:hAnsi="Arial" w:cs="Arial"/>
          <w:b/>
          <w:bCs/>
          <w:sz w:val="22"/>
          <w:highlight w:val="yellow"/>
          <w:lang w:val="es-ES_tradnl"/>
        </w:rPr>
        <w:t>Expte. D.CIC. 1624/02</w:t>
      </w: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///CDCIC-075/02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ran licencia sin goce de haberes.-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>- Afectar la contratación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a: Finalidad 3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Servicios Socia-les * Función 4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Educación y Cultura *  Programa 3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Actividades Comunes a Productos * Centro de Costos 16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Departamento de Ciencias e Ingeniería de la Computación * Inciso 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Ga</w:t>
      </w:r>
      <w:r>
        <w:rPr>
          <w:rFonts w:ascii="Arial" w:hAnsi="Arial"/>
          <w:sz w:val="24"/>
          <w:lang w:val="es-ES_tradnl"/>
        </w:rPr>
        <w:t>stos en Personal * Partida Principal 2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Personal Temporario * Fuente 11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3A6E6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6E60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las Direcciones Generales de Economía y F</w:t>
      </w:r>
      <w:r>
        <w:rPr>
          <w:rFonts w:ascii="Arial" w:hAnsi="Arial"/>
          <w:sz w:val="24"/>
          <w:u w:val="single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 nanzas (Dirección de </w:t>
      </w:r>
      <w:r>
        <w:rPr>
          <w:rFonts w:ascii="Arial" w:hAnsi="Arial" w:cs="Arial"/>
          <w:sz w:val="24"/>
          <w:lang w:val="es-ES_tradnl"/>
        </w:rPr>
        <w:t>Programaión Presupuestaria) y de Personal a los fines que c</w:t>
      </w:r>
      <w:r>
        <w:rPr>
          <w:rFonts w:ascii="Arial" w:hAnsi="Arial" w:cs="Arial"/>
          <w:sz w:val="24"/>
          <w:lang w:val="es-ES_tradnl"/>
        </w:rPr>
        <w:t>orre</w:t>
      </w:r>
      <w:r>
        <w:rPr>
          <w:rFonts w:ascii="Arial" w:hAnsi="Arial" w:cs="Arial"/>
          <w:sz w:val="24"/>
          <w:u w:val="single"/>
          <w:lang w:val="es-ES_tradnl"/>
        </w:rPr>
        <w:t>s</w:t>
      </w:r>
      <w:r>
        <w:rPr>
          <w:rFonts w:ascii="Arial" w:hAnsi="Arial" w:cs="Arial"/>
          <w:sz w:val="24"/>
          <w:lang w:val="es-ES_tradnl"/>
        </w:rPr>
        <w:t xml:space="preserve"> ponda; tome conocimiento la Secretaría General Académica; cumplido, archívese.--------</w:t>
      </w:r>
    </w:p>
    <w:p w:rsidR="00000000" w:rsidRDefault="003A6E60">
      <w:pPr>
        <w:tabs>
          <w:tab w:val="left" w:pos="5670"/>
        </w:tabs>
        <w:jc w:val="both"/>
        <w:rPr>
          <w:lang w:val="es-ES_tradnl"/>
        </w:rPr>
      </w:pPr>
    </w:p>
    <w:p w:rsidR="00000000" w:rsidRDefault="003A6E60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6E60"/>
    <w:rsid w:val="003A6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2002-10-03T15:49:00Z</cp:lastPrinted>
  <dcterms:created xsi:type="dcterms:W3CDTF">2025-07-06T03:17:00Z</dcterms:created>
  <dcterms:modified xsi:type="dcterms:W3CDTF">2025-07-06T03:17:00Z</dcterms:modified>
</cp:coreProperties>
</file>