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65BF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1384/01</w:t>
      </w:r>
    </w:p>
    <w:p w:rsidR="00000000" w:rsidRDefault="008465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pStyle w:val="Ttulo1"/>
        <w:rPr>
          <w:lang w:val="es-ES_tradnl"/>
        </w:rPr>
      </w:pPr>
      <w:r>
        <w:rPr>
          <w:lang w:val="es-ES_tradnl"/>
        </w:rPr>
        <w:t>REGISTRADO BAJO Nº  CDCIC-085/02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8465B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</w:t>
      </w:r>
      <w:r>
        <w:rPr>
          <w:rFonts w:ascii="Arial" w:hAnsi="Arial"/>
          <w:sz w:val="24"/>
          <w:lang w:val="es-ES_tradnl"/>
        </w:rPr>
        <w:t xml:space="preserve">ina: Teoría de Ciencias de la Computación, Asignatura: </w:t>
      </w:r>
      <w:r>
        <w:rPr>
          <w:rFonts w:ascii="Arial" w:hAnsi="Arial"/>
          <w:i/>
          <w:sz w:val="24"/>
          <w:lang w:val="es-ES_tradnl"/>
        </w:rPr>
        <w:t>“Lenguajes de Progra-mación”</w:t>
      </w:r>
      <w:r>
        <w:rPr>
          <w:rFonts w:ascii="Arial" w:hAnsi="Arial"/>
          <w:sz w:val="24"/>
          <w:lang w:val="es-ES_tradnl"/>
        </w:rPr>
        <w:t xml:space="preserve"> (Expte. D.C IC. 0464/02 * resolución CDCC-051/02); y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cubierto por prórroga de designación del se</w:t>
      </w:r>
      <w:r>
        <w:rPr>
          <w:rFonts w:ascii="Arial" w:hAnsi="Arial"/>
          <w:sz w:val="24"/>
          <w:lang w:val="es-ES_tradnl"/>
        </w:rPr>
        <w:t>ñor Fernando Asteasuain;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</w:t>
      </w:r>
      <w:r>
        <w:rPr>
          <w:lang w:val="es-ES_tradnl"/>
        </w:rPr>
        <w:t>ctamen, la designación del señor Fernando Asteasuain, teniendo en cuenta que reúne las condiciones necesarias para desempeñarse en el cargo docente objeto de este concurso;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</w:t>
      </w:r>
      <w:r>
        <w:rPr>
          <w:rFonts w:ascii="Arial" w:hAnsi="Arial"/>
          <w:b/>
          <w:sz w:val="24"/>
          <w:lang w:val="es-ES_tradnl"/>
        </w:rPr>
        <w:t xml:space="preserve"> su reunión de fecha 04 de septiembre de 2002                        </w:t>
      </w: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8465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Fernando ASTEASUAIN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D.N.I. 26.333.057 * Leg. 10040), en un cargo de Ayudante de Docencia “B”, en el Area: II, Disciplina: Teoría de Cien</w:t>
      </w:r>
      <w:r>
        <w:rPr>
          <w:rFonts w:ascii="Arial" w:hAnsi="Arial"/>
          <w:sz w:val="24"/>
          <w:lang w:val="es-ES_tradnl"/>
        </w:rPr>
        <w:t xml:space="preserve">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Programación” (Cod.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5696)</w:t>
      </w:r>
      <w:r>
        <w:rPr>
          <w:rFonts w:ascii="Arial" w:hAnsi="Arial"/>
          <w:sz w:val="24"/>
          <w:lang w:val="es-ES_tradnl"/>
        </w:rPr>
        <w:t>, en el De-partamento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16 de septiembre de 2002 y por el término de dos (02) años.-</w:t>
      </w:r>
    </w:p>
    <w:p w:rsidR="00000000" w:rsidRDefault="008465BF">
      <w:pPr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</w:t>
      </w:r>
      <w:r>
        <w:rPr>
          <w:rFonts w:ascii="Arial" w:hAnsi="Arial"/>
          <w:sz w:val="24"/>
          <w:lang w:val="es-ES_tradnl"/>
        </w:rPr>
        <w:t xml:space="preserve">ñor Asteasuain 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sz w:val="24"/>
          <w:lang w:val="es-ES_tradnl"/>
        </w:rPr>
        <w:t xml:space="preserve">la asignatura </w:t>
      </w:r>
      <w:r>
        <w:rPr>
          <w:rFonts w:ascii="Arial" w:hAnsi="Arial"/>
          <w:b/>
          <w:sz w:val="24"/>
          <w:lang w:val="es-ES_tradnl"/>
        </w:rPr>
        <w:t>“Compiladores e Intérpretes” (Cod.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5576)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 xml:space="preserve">por el término de un (01) año, </w:t>
      </w:r>
      <w:r>
        <w:rPr>
          <w:rFonts w:ascii="Arial" w:hAnsi="Arial"/>
          <w:sz w:val="24"/>
          <w:lang w:val="es-ES_tradnl"/>
        </w:rPr>
        <w:t>a partir del 16 de septiembre de 2002.-</w:t>
      </w:r>
    </w:p>
    <w:p w:rsidR="00000000" w:rsidRDefault="008465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465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</w:t>
      </w:r>
      <w:r>
        <w:rPr>
          <w:rFonts w:ascii="Arial" w:hAnsi="Arial"/>
          <w:sz w:val="24"/>
          <w:lang w:val="es-ES_tradnl"/>
        </w:rPr>
        <w:t>tinentes; tome razón la Secretaría General Académica; cumpli-do, archívese.---------------------------------------------------------------------------------------------------</w:t>
      </w:r>
    </w:p>
    <w:p w:rsidR="00000000" w:rsidRDefault="008465B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8465BF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65BF"/>
    <w:rsid w:val="0084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2002-09-27T16:00:00Z</cp:lastPrinted>
  <dcterms:created xsi:type="dcterms:W3CDTF">2025-07-06T03:17:00Z</dcterms:created>
  <dcterms:modified xsi:type="dcterms:W3CDTF">2025-07-06T03:17:00Z</dcterms:modified>
</cp:coreProperties>
</file>