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0ED2">
      <w:pPr>
        <w:pStyle w:val="Ttulo2"/>
        <w:rPr>
          <w:lang w:val="es-ES_tradnl"/>
        </w:rPr>
      </w:pPr>
      <w:r>
        <w:rPr>
          <w:highlight w:val="yellow"/>
          <w:lang w:val="es-ES_tradnl"/>
        </w:rPr>
        <w:t>Expte. D.CC. 1794/01</w:t>
      </w:r>
    </w:p>
    <w:p w:rsidR="00000000" w:rsidRDefault="00090ED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090ED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090ED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090ED2">
      <w:pPr>
        <w:widowControl w:val="0"/>
        <w:jc w:val="both"/>
        <w:rPr>
          <w:rFonts w:ascii="Arial" w:hAnsi="Arial"/>
          <w:b/>
          <w:sz w:val="24"/>
          <w:lang w:val="es-ES_tradnl"/>
        </w:rPr>
      </w:pPr>
    </w:p>
    <w:p w:rsidR="00000000" w:rsidRDefault="00090ED2">
      <w:pPr>
        <w:widowControl w:val="0"/>
        <w:jc w:val="both"/>
        <w:rPr>
          <w:rFonts w:ascii="Arial" w:hAnsi="Arial"/>
          <w:b/>
          <w:sz w:val="24"/>
          <w:lang w:val="es-ES_tradnl"/>
        </w:rPr>
      </w:pPr>
    </w:p>
    <w:p w:rsidR="00000000" w:rsidRDefault="00090ED2">
      <w:pPr>
        <w:pStyle w:val="Ttulo1"/>
        <w:rPr>
          <w:lang w:val="es-ES_tradnl"/>
        </w:rPr>
      </w:pPr>
      <w:r>
        <w:rPr>
          <w:lang w:val="es-ES_tradnl"/>
        </w:rPr>
        <w:t>REGISTRADO BAJO Nº  CDCIC-097/02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090ED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dos cargos de Ayudante de Docencia “B”, en el Area: I, Discip</w:t>
      </w:r>
      <w:r>
        <w:rPr>
          <w:rFonts w:ascii="Arial" w:hAnsi="Arial"/>
          <w:sz w:val="24"/>
          <w:lang w:val="es-ES_tradnl"/>
        </w:rPr>
        <w:t xml:space="preserve">lina: Programación, Asignatura: </w:t>
      </w:r>
      <w:r>
        <w:rPr>
          <w:rFonts w:ascii="Arial" w:hAnsi="Arial"/>
          <w:i/>
          <w:sz w:val="24"/>
          <w:lang w:val="es-ES_tradnl"/>
        </w:rPr>
        <w:t>“Resolución de Problemas y Algoritmos”</w:t>
      </w:r>
      <w:r>
        <w:rPr>
          <w:rFonts w:ascii="Arial" w:hAnsi="Arial"/>
          <w:sz w:val="24"/>
          <w:lang w:val="es-ES_tradnl"/>
        </w:rPr>
        <w:t xml:space="preserve"> (Expte. D.CIC. 0464/02 * resolución CDCIC-069/02); y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90ED2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encuentra cubierto por prórroga de designación del señor Maxim</w:t>
      </w:r>
      <w:r>
        <w:rPr>
          <w:rFonts w:ascii="Arial" w:hAnsi="Arial"/>
          <w:sz w:val="24"/>
          <w:lang w:val="es-ES_tradnl"/>
        </w:rPr>
        <w:t>iliano José Escudero</w:t>
      </w:r>
      <w:r>
        <w:rPr>
          <w:rFonts w:ascii="Arial" w:hAnsi="Arial" w:cs="Arial"/>
          <w:sz w:val="24"/>
          <w:lang w:val="es-ES_tradnl"/>
        </w:rPr>
        <w:t>;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90ED2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</w:t>
      </w:r>
      <w:r>
        <w:rPr>
          <w:lang w:val="es-ES_tradnl"/>
        </w:rPr>
        <w:t>men, la designación del señor Maximiliano José Escudero, teniendo en cuenta que reúne las condiciones necesa rias para desempeñarse en el cargo docente objeto de este concurso;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</w:t>
      </w:r>
      <w:r>
        <w:rPr>
          <w:rFonts w:ascii="Arial" w:hAnsi="Arial"/>
          <w:b/>
          <w:sz w:val="24"/>
          <w:lang w:val="es-ES_tradnl"/>
        </w:rPr>
        <w:t xml:space="preserve">n en su reunión de fecha 18 de septiembre de 2002                        </w:t>
      </w: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090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090ED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090ED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Maximiliano José ESCUDERO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D.N.I. 24.337.147 *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Leg. 10079), en un cargo de Ayudante de Docencia “B”, en el Area: I, Disciplina: </w:t>
      </w:r>
      <w:r>
        <w:rPr>
          <w:rFonts w:ascii="Arial" w:hAnsi="Arial"/>
          <w:bCs/>
          <w:sz w:val="24"/>
          <w:lang w:val="es-ES_tradnl"/>
        </w:rPr>
        <w:t>Progr</w:t>
      </w:r>
      <w:r>
        <w:rPr>
          <w:rFonts w:ascii="Arial" w:hAnsi="Arial"/>
          <w:bCs/>
          <w:sz w:val="24"/>
          <w:lang w:val="es-ES_tradnl"/>
        </w:rPr>
        <w:t>ama-ción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“Resolución de Problemas y Algoritmos” (Cod. 5793)</w:t>
      </w:r>
      <w:r>
        <w:rPr>
          <w:rFonts w:ascii="Arial" w:hAnsi="Arial"/>
          <w:sz w:val="24"/>
          <w:lang w:val="es-ES_tradnl"/>
        </w:rPr>
        <w:t>, en el Depar-tamento de Ciencias e Ingeniería de la Computación, a partir del 01 de octubre de 2002 y por el término de dos (02) años.-</w:t>
      </w:r>
    </w:p>
    <w:p w:rsidR="00000000" w:rsidRDefault="00090ED2">
      <w:pPr>
        <w:jc w:val="both"/>
        <w:rPr>
          <w:rFonts w:ascii="Arial" w:hAnsi="Arial"/>
          <w:sz w:val="24"/>
          <w:lang w:val="es-ES_tradnl"/>
        </w:rPr>
      </w:pPr>
    </w:p>
    <w:p w:rsidR="00000000" w:rsidRDefault="00090ED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señor Es</w:t>
      </w:r>
      <w:r>
        <w:rPr>
          <w:rFonts w:ascii="Arial" w:hAnsi="Arial"/>
          <w:sz w:val="24"/>
          <w:lang w:val="es-ES_tradnl"/>
        </w:rPr>
        <w:t xml:space="preserve">cudero a la asignatura </w:t>
      </w:r>
      <w:r>
        <w:rPr>
          <w:rFonts w:ascii="Arial" w:hAnsi="Arial"/>
          <w:b/>
          <w:i/>
          <w:iCs/>
          <w:sz w:val="24"/>
          <w:lang w:val="es-ES_tradnl"/>
        </w:rPr>
        <w:t>“Resolución de Problemas y Algoritmos” (Cod.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i/>
          <w:iCs/>
          <w:sz w:val="24"/>
          <w:lang w:val="es-ES_tradnl"/>
        </w:rPr>
        <w:t>5793)</w:t>
      </w:r>
      <w:r>
        <w:rPr>
          <w:rFonts w:ascii="Arial" w:hAnsi="Arial"/>
          <w:sz w:val="24"/>
          <w:lang w:val="es-ES_tradnl"/>
        </w:rPr>
        <w:t xml:space="preserve"> en el primer cuatrimestre, por el término de un (01) año, a partir del 01 de octubre de 2002.-</w:t>
      </w:r>
    </w:p>
    <w:p w:rsidR="00000000" w:rsidRDefault="00090ED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090ED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000000" w:rsidRDefault="00090ED2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ED2"/>
    <w:rsid w:val="00090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2002-09-30T18:41:00Z</cp:lastPrinted>
  <dcterms:created xsi:type="dcterms:W3CDTF">2025-07-06T03:18:00Z</dcterms:created>
  <dcterms:modified xsi:type="dcterms:W3CDTF">2025-07-06T03:18:00Z</dcterms:modified>
</cp:coreProperties>
</file>