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A0B" w:rsidRDefault="00805A0B">
      <w:pPr>
        <w:pStyle w:val="Ttulo1"/>
        <w:rPr>
          <w:lang w:val="es-ES_tradnl"/>
        </w:rPr>
      </w:pPr>
      <w:r>
        <w:rPr>
          <w:lang w:val="es-ES_tradnl"/>
        </w:rPr>
        <w:t>REGISTRADO BAJO Nº  CDCIC-122/02</w:t>
      </w: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805A0B" w:rsidRDefault="00805A0B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“B”, en el Area: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“Fundamentos de Ciencias de la Computación”</w:t>
      </w:r>
      <w:r>
        <w:rPr>
          <w:rFonts w:ascii="Arial" w:hAnsi="Arial"/>
          <w:sz w:val="24"/>
          <w:lang w:val="es-ES_tradnl"/>
        </w:rPr>
        <w:t xml:space="preserve"> (Expte. </w:t>
      </w:r>
      <w:proofErr w:type="spellStart"/>
      <w:r>
        <w:rPr>
          <w:rFonts w:ascii="Arial" w:hAnsi="Arial"/>
          <w:sz w:val="24"/>
          <w:lang w:val="es-ES_tradnl"/>
        </w:rPr>
        <w:t>D.CIC</w:t>
      </w:r>
      <w:proofErr w:type="spellEnd"/>
      <w:r>
        <w:rPr>
          <w:rFonts w:ascii="Arial" w:hAnsi="Arial"/>
          <w:sz w:val="24"/>
          <w:lang w:val="es-ES_tradnl"/>
        </w:rPr>
        <w:t>. 0464/02 * resolución CDCIC-105/02); y</w:t>
      </w: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se encuentra cubierto por prórroga de designación del señor Mauricio Héctor Maiolino;</w:t>
      </w: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805A0B" w:rsidRDefault="00805A0B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aconseja, en su dictamen, la designación del señor Mauricio Héctor Maiolino, teniendo en cuenta que reúne las condiciones necesa-rias para desempeñarse en el cargo docente objeto de este concurso;</w:t>
      </w: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805A0B" w:rsidRDefault="00805A0B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extraordinaria de fecha 20 de noviembre de 2002                        </w:t>
      </w:r>
    </w:p>
    <w:p w:rsidR="00805A0B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805A0B" w:rsidRPr="003C73B3" w:rsidRDefault="00805A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3C73B3">
        <w:rPr>
          <w:rFonts w:ascii="Arial" w:hAnsi="Arial"/>
          <w:b/>
          <w:sz w:val="24"/>
          <w:lang w:val="pt-BR"/>
        </w:rPr>
        <w:t>R E S U E L V E :</w:t>
      </w:r>
    </w:p>
    <w:p w:rsidR="00805A0B" w:rsidRPr="003C73B3" w:rsidRDefault="00805A0B">
      <w:pPr>
        <w:jc w:val="both"/>
        <w:rPr>
          <w:rFonts w:ascii="Arial" w:hAnsi="Arial"/>
          <w:b/>
          <w:sz w:val="24"/>
          <w:lang w:val="pt-BR"/>
        </w:rPr>
      </w:pPr>
    </w:p>
    <w:p w:rsidR="00805A0B" w:rsidRDefault="00805A0B">
      <w:pPr>
        <w:jc w:val="both"/>
        <w:rPr>
          <w:rFonts w:ascii="Arial" w:hAnsi="Arial"/>
          <w:sz w:val="24"/>
          <w:lang w:val="es-ES_tradnl"/>
        </w:rPr>
      </w:pPr>
      <w:r w:rsidRPr="003C73B3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Pr="003C73B3">
        <w:rPr>
          <w:rFonts w:ascii="Arial" w:hAnsi="Arial"/>
          <w:b/>
          <w:sz w:val="24"/>
          <w:lang w:val="pt-BR"/>
        </w:rPr>
        <w:t>).-</w:t>
      </w:r>
      <w:r w:rsidRPr="003C73B3"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Designar al </w:t>
      </w:r>
      <w:r>
        <w:rPr>
          <w:rFonts w:ascii="Arial" w:hAnsi="Arial"/>
          <w:b/>
          <w:sz w:val="24"/>
          <w:lang w:val="es-ES_tradnl"/>
        </w:rPr>
        <w:t xml:space="preserve">señor Mauricio Héctor MAIOLINO </w:t>
      </w:r>
      <w:r>
        <w:rPr>
          <w:rFonts w:ascii="Arial" w:hAnsi="Arial"/>
          <w:sz w:val="24"/>
          <w:lang w:val="es-ES_tradnl"/>
        </w:rPr>
        <w:t xml:space="preserve">(D.N.I. 24.392.442 * Leg. 10111),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 xml:space="preserve">“Fundamentos de Ciencias de la Computa-ción” </w:t>
      </w:r>
      <w:r>
        <w:rPr>
          <w:rFonts w:ascii="Arial" w:hAnsi="Arial"/>
          <w:sz w:val="24"/>
          <w:lang w:val="es-ES_tradnl"/>
        </w:rPr>
        <w:t>(</w:t>
      </w:r>
      <w:r>
        <w:rPr>
          <w:rFonts w:ascii="Arial" w:hAnsi="Arial"/>
          <w:b/>
          <w:sz w:val="24"/>
          <w:lang w:val="es-ES_tradnl"/>
        </w:rPr>
        <w:t>Cod.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5633</w:t>
      </w:r>
      <w:r>
        <w:rPr>
          <w:rFonts w:ascii="Arial" w:hAnsi="Arial"/>
          <w:sz w:val="24"/>
          <w:lang w:val="es-ES_tradnl"/>
        </w:rPr>
        <w:t>),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el Departamento de Ciencias e Ingeniería de la Computación, a partir del 25 de noviembre de 2002 y por el término de dos (02) años.-</w:t>
      </w:r>
    </w:p>
    <w:p w:rsidR="00805A0B" w:rsidRDefault="00805A0B">
      <w:pPr>
        <w:jc w:val="both"/>
        <w:rPr>
          <w:rFonts w:ascii="Arial" w:hAnsi="Arial"/>
          <w:sz w:val="24"/>
          <w:lang w:val="es-ES_tradnl"/>
        </w:rPr>
      </w:pPr>
    </w:p>
    <w:p w:rsidR="00805A0B" w:rsidRDefault="00805A0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Maiolino a la asignatura </w:t>
      </w:r>
      <w:r>
        <w:rPr>
          <w:rFonts w:ascii="Arial" w:hAnsi="Arial"/>
          <w:b/>
          <w:i/>
          <w:iCs/>
          <w:sz w:val="24"/>
          <w:lang w:val="es-ES_tradnl"/>
        </w:rPr>
        <w:t>“Fundamentos de Ciencias de la Computación” (Cod.</w:t>
      </w:r>
      <w:r>
        <w:rPr>
          <w:rFonts w:ascii="Arial" w:hAnsi="Arial"/>
          <w:i/>
          <w:iCs/>
          <w:sz w:val="24"/>
          <w:lang w:val="es-ES_tradnl"/>
        </w:rPr>
        <w:t xml:space="preserve"> </w:t>
      </w:r>
      <w:r>
        <w:rPr>
          <w:rFonts w:ascii="Arial" w:hAnsi="Arial"/>
          <w:b/>
          <w:i/>
          <w:iCs/>
          <w:sz w:val="24"/>
          <w:lang w:val="es-ES_tradnl"/>
        </w:rPr>
        <w:t xml:space="preserve">5633 </w:t>
      </w:r>
      <w:r>
        <w:rPr>
          <w:rFonts w:ascii="Arial" w:hAnsi="Arial"/>
          <w:b/>
          <w:bCs/>
          <w:i/>
          <w:iCs/>
          <w:sz w:val="24"/>
          <w:lang w:val="es-ES_tradnl"/>
        </w:rPr>
        <w:t>* 2º cuatrimestre</w:t>
      </w:r>
      <w:r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un (01) año, a partir del 25 de noviembre de 2002.-</w:t>
      </w:r>
    </w:p>
    <w:p w:rsidR="00805A0B" w:rsidRDefault="00805A0B">
      <w:pPr>
        <w:jc w:val="both"/>
        <w:rPr>
          <w:rFonts w:ascii="Arial" w:hAnsi="Arial"/>
          <w:b/>
          <w:sz w:val="24"/>
          <w:lang w:val="es-ES_tradnl"/>
        </w:rPr>
      </w:pPr>
    </w:p>
    <w:p w:rsidR="00805A0B" w:rsidRDefault="00805A0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805A0B" w:rsidRDefault="00805A0B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805A0B" w:rsidSect="003C73B3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73B3"/>
    <w:rsid w:val="003929EA"/>
    <w:rsid w:val="003C73B3"/>
    <w:rsid w:val="00805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2002-09-30T19:30:00Z</cp:lastPrinted>
  <dcterms:created xsi:type="dcterms:W3CDTF">2025-07-06T03:19:00Z</dcterms:created>
  <dcterms:modified xsi:type="dcterms:W3CDTF">2025-07-06T03:19:00Z</dcterms:modified>
</cp:coreProperties>
</file>