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pStyle w:val="Ttulo1"/>
        <w:rPr>
          <w:lang w:val="es-ES_tradnl"/>
        </w:rPr>
      </w:pPr>
      <w:r>
        <w:rPr>
          <w:lang w:val="es-ES_tradnl"/>
        </w:rPr>
        <w:t>REGISTRADO BAJO Nº  CDCIC-121/02</w:t>
      </w:r>
    </w:p>
    <w:p w:rsidR="00000000" w:rsidRDefault="00AB1F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AB1F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Las resoluciones DCIC-036/02 y DCIC-037/02, emanadas de la Dirección del Departamento de Ciencias e Ingeniería de la Computación; y</w:t>
      </w:r>
    </w:p>
    <w:p w:rsidR="00000000" w:rsidRDefault="00AB1F1F">
      <w:pPr>
        <w:ind w:firstLine="1418"/>
        <w:jc w:val="both"/>
        <w:rPr>
          <w:rFonts w:ascii="Arial" w:hAnsi="Arial"/>
          <w:b/>
          <w:sz w:val="24"/>
          <w:lang w:val="es-ES_tradnl"/>
        </w:rPr>
      </w:pPr>
    </w:p>
    <w:p w:rsidR="00000000" w:rsidRDefault="00AB1F1F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AB1F1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AB1F1F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tal proceder debió asumirse por razones </w:t>
      </w:r>
      <w:r>
        <w:rPr>
          <w:rFonts w:ascii="Arial" w:hAnsi="Arial"/>
          <w:sz w:val="24"/>
          <w:lang w:val="es-ES_tradnl"/>
        </w:rPr>
        <w:t>de fuerza mayor;</w:t>
      </w:r>
    </w:p>
    <w:p w:rsidR="00000000" w:rsidRDefault="00AB1F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27 de noviembre de 2002                        </w:t>
      </w:r>
    </w:p>
    <w:p w:rsidR="00000000" w:rsidRDefault="00AB1F1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AB1F1F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AB1F1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AB1F1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>Ratificar las resoluciones DCIC-036/02 y DCIC-037/02, por</w:t>
      </w:r>
      <w:r>
        <w:rPr>
          <w:rFonts w:ascii="Arial" w:hAnsi="Arial"/>
          <w:sz w:val="24"/>
          <w:lang w:val="es-AR"/>
        </w:rPr>
        <w:t xml:space="preserve"> las cuales se prorrogan las designaciones de las Licenciadas Jessica Andrea Carballido y María Cecilia Reyes, respectivamente, emanadas de la Dirección del Departamento de Cien-cias e Ingeniería de la Computación.-</w:t>
      </w:r>
    </w:p>
    <w:p w:rsidR="00000000" w:rsidRDefault="00AB1F1F">
      <w:pPr>
        <w:jc w:val="both"/>
        <w:rPr>
          <w:rFonts w:ascii="Arial" w:hAnsi="Arial"/>
          <w:sz w:val="24"/>
          <w:lang w:val="es-AR"/>
        </w:rPr>
      </w:pPr>
    </w:p>
    <w:p w:rsidR="00000000" w:rsidRDefault="00AB1F1F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Regístrese; incorpórese copi</w:t>
      </w:r>
      <w:r>
        <w:rPr>
          <w:rFonts w:ascii="Arial" w:hAnsi="Arial"/>
          <w:sz w:val="24"/>
          <w:lang w:val="es-ES_tradnl"/>
        </w:rPr>
        <w:t>a de la presente a las actuaciones que correspon-da; cumplido, archívese.------------------------------------------------------------------------------------</w:t>
      </w: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p w:rsidR="00000000" w:rsidRDefault="00AB1F1F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1F1F"/>
    <w:rsid w:val="00AB1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2025-07-06T03:19:00Z</dcterms:created>
  <dcterms:modified xsi:type="dcterms:W3CDTF">2025-07-06T03:19:00Z</dcterms:modified>
</cp:coreProperties>
</file>