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C0501">
      <w:pPr>
        <w:rPr>
          <w:rFonts w:ascii="Arial" w:hAnsi="Arial" w:cs="Arial"/>
          <w:sz w:val="24"/>
          <w:lang w:val="es-ES_tradnl"/>
        </w:rPr>
      </w:pPr>
    </w:p>
    <w:p w:rsidR="00000000" w:rsidRDefault="002C0501">
      <w:pPr>
        <w:rPr>
          <w:rFonts w:ascii="Arial" w:hAnsi="Arial" w:cs="Arial"/>
          <w:sz w:val="24"/>
          <w:lang w:val="es-ES_tradnl"/>
        </w:rPr>
      </w:pPr>
    </w:p>
    <w:p w:rsidR="00000000" w:rsidRDefault="002C0501">
      <w:pPr>
        <w:rPr>
          <w:rFonts w:ascii="Arial" w:hAnsi="Arial" w:cs="Arial"/>
          <w:sz w:val="24"/>
          <w:lang w:val="es-ES_tradnl"/>
        </w:rPr>
      </w:pPr>
    </w:p>
    <w:p w:rsidR="00000000" w:rsidRDefault="002C0501">
      <w:pPr>
        <w:rPr>
          <w:rFonts w:ascii="Arial" w:hAnsi="Arial" w:cs="Arial"/>
          <w:sz w:val="24"/>
          <w:lang w:val="es-ES_tradnl"/>
        </w:rPr>
      </w:pPr>
    </w:p>
    <w:p w:rsidR="00000000" w:rsidRDefault="002C0501">
      <w:pPr>
        <w:rPr>
          <w:rFonts w:ascii="Arial" w:hAnsi="Arial" w:cs="Arial"/>
          <w:sz w:val="24"/>
          <w:lang w:val="es-ES_tradnl"/>
        </w:rPr>
      </w:pPr>
    </w:p>
    <w:p w:rsidR="00000000" w:rsidRDefault="002C0501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 CDCIC-009/03  </w:t>
      </w:r>
    </w:p>
    <w:p w:rsidR="00000000" w:rsidRDefault="002C0501">
      <w:pPr>
        <w:rPr>
          <w:rFonts w:ascii="Arial" w:hAnsi="Arial"/>
          <w:b/>
          <w:sz w:val="24"/>
          <w:lang w:val="es-ES_tradnl"/>
        </w:rPr>
      </w:pPr>
    </w:p>
    <w:p w:rsidR="00000000" w:rsidRDefault="002C0501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</w:t>
      </w:r>
    </w:p>
    <w:p w:rsidR="00000000" w:rsidRDefault="002C0501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</w:p>
    <w:p w:rsidR="00000000" w:rsidRDefault="002C0501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000000" w:rsidRDefault="002C0501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000000" w:rsidRDefault="002C0501">
      <w:pPr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Que se ha incrementado la cantidad de alumnos en el curso de la asignatura </w:t>
      </w:r>
      <w:r>
        <w:rPr>
          <w:rFonts w:ascii="Arial" w:hAnsi="Arial" w:cs="Arial"/>
          <w:i/>
          <w:iCs/>
          <w:sz w:val="24"/>
          <w:lang w:val="es-AR"/>
        </w:rPr>
        <w:t>Computación Científica</w:t>
      </w:r>
      <w:r>
        <w:rPr>
          <w:rFonts w:ascii="Arial" w:hAnsi="Arial" w:cs="Arial"/>
          <w:sz w:val="24"/>
          <w:lang w:val="es-AR"/>
        </w:rPr>
        <w:t>, que se d</w:t>
      </w:r>
      <w:r>
        <w:rPr>
          <w:rFonts w:ascii="Arial" w:hAnsi="Arial" w:cs="Arial"/>
          <w:sz w:val="24"/>
          <w:lang w:val="es-AR"/>
        </w:rPr>
        <w:t>icta en el primer cuatrimestre y forma parte del plan preferencial de la carrera de Ingeniería en Sistemas de Computación; y</w:t>
      </w:r>
    </w:p>
    <w:p w:rsidR="00000000" w:rsidRDefault="002C0501">
      <w:pPr>
        <w:pStyle w:val="Sangradetextonormal"/>
        <w:rPr>
          <w:rFonts w:cs="Arial"/>
          <w:b w:val="0"/>
          <w:szCs w:val="24"/>
          <w:lang w:val="es-ES_tradnl"/>
        </w:rPr>
      </w:pPr>
    </w:p>
    <w:p w:rsidR="00000000" w:rsidRDefault="002C0501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000000" w:rsidRDefault="002C0501">
      <w:pPr>
        <w:pStyle w:val="Sangradetextonormal"/>
        <w:rPr>
          <w:b w:val="0"/>
          <w:lang w:val="es-ES_tradnl"/>
        </w:rPr>
      </w:pPr>
    </w:p>
    <w:p w:rsidR="00000000" w:rsidRDefault="002C0501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la materia mencionada tiene un único auxiliar de docencia, motivo por el cual se encuentra sumamente afectad</w:t>
      </w:r>
      <w:r>
        <w:rPr>
          <w:rFonts w:ascii="Arial" w:hAnsi="Arial"/>
          <w:sz w:val="24"/>
          <w:lang w:val="es-ES_tradnl"/>
        </w:rPr>
        <w:t>o el apoyo académico en las clases prácticas;</w:t>
      </w:r>
    </w:p>
    <w:p w:rsidR="00000000" w:rsidRDefault="002C0501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2C0501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ha solicitado licencia sin goce de haberes el profesor </w:t>
      </w:r>
      <w:proofErr w:type="spellStart"/>
      <w:r>
        <w:rPr>
          <w:rFonts w:ascii="Arial" w:hAnsi="Arial"/>
          <w:sz w:val="24"/>
          <w:lang w:val="es-ES_tradnl"/>
        </w:rPr>
        <w:t>Magister</w:t>
      </w:r>
      <w:proofErr w:type="spellEnd"/>
      <w:r>
        <w:rPr>
          <w:rFonts w:ascii="Arial" w:hAnsi="Arial"/>
          <w:sz w:val="24"/>
          <w:lang w:val="es-ES_tradnl"/>
        </w:rPr>
        <w:t xml:space="preserve"> Marcelo Norberto </w:t>
      </w:r>
      <w:proofErr w:type="spellStart"/>
      <w:r>
        <w:rPr>
          <w:rFonts w:ascii="Arial" w:hAnsi="Arial"/>
          <w:sz w:val="24"/>
          <w:lang w:val="es-ES_tradnl"/>
        </w:rPr>
        <w:t>Zanconi</w:t>
      </w:r>
      <w:proofErr w:type="spellEnd"/>
      <w:r>
        <w:rPr>
          <w:rFonts w:ascii="Arial" w:hAnsi="Arial"/>
          <w:sz w:val="24"/>
          <w:lang w:val="es-ES_tradnl"/>
        </w:rPr>
        <w:t xml:space="preserve">; </w:t>
      </w:r>
    </w:p>
    <w:p w:rsidR="00000000" w:rsidRDefault="002C0501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2C0501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Consejo Departamental en su reunión de fecha 05 de marzo de 2003 aprobó, por unanimidad, la presente asign</w:t>
      </w:r>
      <w:r>
        <w:rPr>
          <w:rFonts w:ascii="Arial" w:hAnsi="Arial"/>
          <w:sz w:val="24"/>
          <w:lang w:val="es-ES_tradnl"/>
        </w:rPr>
        <w:t>ación;</w:t>
      </w:r>
    </w:p>
    <w:p w:rsidR="00000000" w:rsidRDefault="002C0501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2C0501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000000" w:rsidRDefault="002C0501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2C0501">
      <w:pPr>
        <w:ind w:firstLine="1418"/>
        <w:jc w:val="both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 xml:space="preserve">El Consejo Departamental de Ciencias e Ingeniería de la Computación en su reunión de fecha 05 de marzo de 2003                        </w:t>
      </w:r>
    </w:p>
    <w:p w:rsidR="00000000" w:rsidRDefault="002C0501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2C0501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000000" w:rsidRDefault="002C0501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2C0501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Establecer una asignación complementaria</w:t>
      </w:r>
      <w:r>
        <w:rPr>
          <w:rFonts w:ascii="Arial" w:hAnsi="Arial" w:cs="Arial"/>
          <w:sz w:val="24"/>
          <w:szCs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al </w:t>
      </w:r>
      <w:r>
        <w:rPr>
          <w:rFonts w:ascii="Arial" w:hAnsi="Arial"/>
          <w:b/>
          <w:sz w:val="24"/>
          <w:lang w:val="es-ES_tradnl"/>
        </w:rPr>
        <w:t>Licenciado Juan Ignacio ARD</w:t>
      </w:r>
      <w:r>
        <w:rPr>
          <w:rFonts w:ascii="Arial" w:hAnsi="Arial"/>
          <w:b/>
          <w:sz w:val="24"/>
          <w:lang w:val="es-ES_tradnl"/>
        </w:rPr>
        <w:t>ENGHI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24.336.596 *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8478), para cumplir funciones de Ayudante, </w:t>
      </w:r>
      <w:r>
        <w:rPr>
          <w:rFonts w:ascii="Arial" w:hAnsi="Arial"/>
          <w:sz w:val="24"/>
          <w:lang w:val="es-AR"/>
        </w:rPr>
        <w:t xml:space="preserve">en el </w:t>
      </w:r>
      <w:proofErr w:type="spellStart"/>
      <w:r>
        <w:rPr>
          <w:rFonts w:ascii="Arial" w:hAnsi="Arial"/>
          <w:sz w:val="24"/>
          <w:lang w:val="es-AR"/>
        </w:rPr>
        <w:t>Area</w:t>
      </w:r>
      <w:proofErr w:type="spellEnd"/>
      <w:r>
        <w:rPr>
          <w:rFonts w:ascii="Arial" w:hAnsi="Arial"/>
          <w:sz w:val="24"/>
          <w:lang w:val="es-AR"/>
        </w:rPr>
        <w:t xml:space="preserve">: VI, Disciplina: Aplicaciones, Asignatura: </w:t>
      </w:r>
      <w:r>
        <w:rPr>
          <w:rFonts w:ascii="Arial" w:hAnsi="Arial"/>
          <w:b/>
          <w:sz w:val="24"/>
          <w:lang w:val="es-AR"/>
        </w:rPr>
        <w:t xml:space="preserve">“Computación Científica” </w:t>
      </w:r>
      <w:r>
        <w:rPr>
          <w:rFonts w:ascii="Arial" w:hAnsi="Arial"/>
          <w:b/>
          <w:bCs/>
          <w:sz w:val="24"/>
          <w:lang w:val="es-AR"/>
        </w:rPr>
        <w:t>(</w:t>
      </w:r>
      <w:proofErr w:type="spellStart"/>
      <w:r>
        <w:rPr>
          <w:rFonts w:ascii="Arial" w:hAnsi="Arial"/>
          <w:b/>
          <w:bCs/>
          <w:sz w:val="24"/>
          <w:lang w:val="es-AR"/>
        </w:rPr>
        <w:t>Cod</w:t>
      </w:r>
      <w:proofErr w:type="spellEnd"/>
      <w:r>
        <w:rPr>
          <w:rFonts w:ascii="Arial" w:hAnsi="Arial"/>
          <w:b/>
          <w:bCs/>
          <w:sz w:val="24"/>
          <w:lang w:val="es-AR"/>
        </w:rPr>
        <w:t>. 7595)</w:t>
      </w:r>
      <w:r>
        <w:rPr>
          <w:rFonts w:ascii="Arial" w:hAnsi="Arial"/>
          <w:sz w:val="24"/>
          <w:lang w:val="es-AR"/>
        </w:rPr>
        <w:t xml:space="preserve">, </w:t>
      </w:r>
      <w:r>
        <w:rPr>
          <w:rFonts w:ascii="Arial" w:hAnsi="Arial"/>
          <w:sz w:val="24"/>
          <w:lang w:val="es-ES_tradnl"/>
        </w:rPr>
        <w:t>en el Departamento de Ciencias e Ingeniería de la Computación, desde el 10 de marzo y has</w:t>
      </w:r>
      <w:r>
        <w:rPr>
          <w:rFonts w:ascii="Arial" w:hAnsi="Arial"/>
          <w:sz w:val="24"/>
          <w:lang w:val="es-ES_tradnl"/>
        </w:rPr>
        <w:t>ta el 31 de agosto de 2003.-</w:t>
      </w:r>
    </w:p>
    <w:p w:rsidR="00000000" w:rsidRDefault="002C0501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2C0501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La retribución a la cual se hace mención en el Art. 1º) consiste en la suma, mensual, de  </w:t>
      </w:r>
      <w:r>
        <w:rPr>
          <w:rFonts w:ascii="Arial" w:hAnsi="Arial"/>
          <w:b/>
          <w:bCs/>
          <w:sz w:val="24"/>
          <w:lang w:val="es-ES_tradnl"/>
        </w:rPr>
        <w:t>pesos  CIENTO VEINTICUATRO ($ 124.-)</w:t>
      </w:r>
      <w:r>
        <w:rPr>
          <w:rFonts w:ascii="Arial" w:hAnsi="Arial"/>
          <w:sz w:val="24"/>
          <w:lang w:val="es-ES_tradnl"/>
        </w:rPr>
        <w:t xml:space="preserve">.  </w:t>
      </w:r>
      <w:r>
        <w:rPr>
          <w:rFonts w:ascii="Arial" w:hAnsi="Arial"/>
          <w:sz w:val="24"/>
          <w:lang w:val="es-AR"/>
        </w:rPr>
        <w:t>Dicha asignación incluye el sueldo anual complementario y estará sujeta a los descuent</w:t>
      </w:r>
      <w:r>
        <w:rPr>
          <w:rFonts w:ascii="Arial" w:hAnsi="Arial"/>
          <w:sz w:val="24"/>
          <w:lang w:val="es-AR"/>
        </w:rPr>
        <w:t>os estipulados por Ley</w:t>
      </w:r>
      <w:r>
        <w:rPr>
          <w:rFonts w:ascii="Arial" w:hAnsi="Arial"/>
          <w:sz w:val="24"/>
          <w:lang w:val="es-ES_tradnl"/>
        </w:rPr>
        <w:t>.-</w:t>
      </w:r>
    </w:p>
    <w:p w:rsidR="00000000" w:rsidRDefault="002C0501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000000" w:rsidRDefault="002C0501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La financiación de la asignación mencionada será erogada utilizando los fon-dos emergentes de un cargo de Profesor Adjunto con dedicación exclusiva, cuyo titular,  el </w:t>
      </w:r>
      <w:proofErr w:type="spellStart"/>
      <w:r>
        <w:rPr>
          <w:rFonts w:ascii="Arial" w:hAnsi="Arial"/>
          <w:sz w:val="24"/>
          <w:lang w:val="es-ES_tradnl"/>
        </w:rPr>
        <w:t>Magister</w:t>
      </w:r>
      <w:proofErr w:type="spellEnd"/>
      <w:r>
        <w:rPr>
          <w:rFonts w:ascii="Arial" w:hAnsi="Arial"/>
          <w:sz w:val="24"/>
          <w:lang w:val="es-ES_tradnl"/>
        </w:rPr>
        <w:t xml:space="preserve"> Marcelo Norberto </w:t>
      </w:r>
      <w:proofErr w:type="spellStart"/>
      <w:r>
        <w:rPr>
          <w:rFonts w:ascii="Arial" w:hAnsi="Arial"/>
          <w:sz w:val="24"/>
          <w:lang w:val="es-ES_tradnl"/>
        </w:rPr>
        <w:t>Zanconi</w:t>
      </w:r>
      <w:proofErr w:type="spellEnd"/>
      <w:r>
        <w:rPr>
          <w:rFonts w:ascii="Arial" w:hAnsi="Arial"/>
          <w:sz w:val="24"/>
          <w:lang w:val="es-ES_tradnl"/>
        </w:rPr>
        <w:t>, solicitara licenc</w:t>
      </w:r>
      <w:r>
        <w:rPr>
          <w:rFonts w:ascii="Arial" w:hAnsi="Arial"/>
          <w:sz w:val="24"/>
          <w:lang w:val="es-ES_tradnl"/>
        </w:rPr>
        <w:t>ia sin goce de haberes.-</w:t>
      </w:r>
    </w:p>
    <w:p w:rsidR="00000000" w:rsidRDefault="002C0501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2C0501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Dirección General de Economía y Finan-</w:t>
      </w:r>
      <w:proofErr w:type="spellStart"/>
      <w:r>
        <w:rPr>
          <w:rFonts w:ascii="Arial" w:hAnsi="Arial"/>
          <w:sz w:val="24"/>
          <w:lang w:val="es-ES_tradnl"/>
        </w:rPr>
        <w:t>zas</w:t>
      </w:r>
      <w:proofErr w:type="spellEnd"/>
      <w:r>
        <w:rPr>
          <w:rFonts w:ascii="Arial" w:hAnsi="Arial"/>
          <w:sz w:val="24"/>
          <w:lang w:val="es-ES_tradnl"/>
        </w:rPr>
        <w:t xml:space="preserve"> (Dirección de Programación Presupuestaria)  para su conocimiento y a los fines que </w:t>
      </w:r>
    </w:p>
    <w:p w:rsidR="00000000" w:rsidRDefault="002C0501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corresponda; tomen razón la Dirección General de Personal </w:t>
      </w:r>
      <w:r>
        <w:rPr>
          <w:rFonts w:ascii="Arial" w:hAnsi="Arial"/>
          <w:sz w:val="24"/>
          <w:lang w:val="es-ES_tradnl"/>
        </w:rPr>
        <w:t>y la Secretaría General Académica; cumplido, archívese.------------------------------------------------------------------------</w:t>
      </w:r>
    </w:p>
    <w:p w:rsidR="00000000" w:rsidRDefault="002C0501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2C0501">
      <w:pPr>
        <w:tabs>
          <w:tab w:val="left" w:pos="5670"/>
        </w:tabs>
        <w:jc w:val="right"/>
        <w:rPr>
          <w:rFonts w:ascii="Arial" w:hAnsi="Arial"/>
          <w:b/>
          <w:sz w:val="24"/>
          <w:lang w:val="es-ES_tradnl"/>
        </w:rPr>
      </w:pPr>
    </w:p>
    <w:p w:rsidR="00000000" w:rsidRDefault="002C0501">
      <w:pPr>
        <w:rPr>
          <w:rFonts w:ascii="Arial" w:hAnsi="Arial" w:cs="Arial"/>
          <w:sz w:val="24"/>
          <w:lang w:val="es-ES_tradnl"/>
        </w:rPr>
      </w:pPr>
    </w:p>
    <w:p w:rsidR="00000000" w:rsidRDefault="002C0501">
      <w:pPr>
        <w:pStyle w:val="Ttulo3"/>
        <w:rPr>
          <w:lang w:val="es-ES_tradnl"/>
        </w:rPr>
      </w:pPr>
    </w:p>
    <w:sectPr w:rsidR="0000000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C0501"/>
    <w:rsid w:val="002C05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semiHidden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2003-04-23T22:37:00Z</cp:lastPrinted>
  <dcterms:created xsi:type="dcterms:W3CDTF">2025-07-06T03:24:00Z</dcterms:created>
  <dcterms:modified xsi:type="dcterms:W3CDTF">2025-07-06T03:24:00Z</dcterms:modified>
</cp:coreProperties>
</file>