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4968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widowControl w:val="0"/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widowControl w:val="0"/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pStyle w:val="Ttulo1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REGISTRADO BAJO </w:t>
      </w:r>
      <w:proofErr w:type="spellStart"/>
      <w:r>
        <w:rPr>
          <w:rFonts w:cs="Arial"/>
          <w:lang w:val="es-ES_tradnl"/>
        </w:rPr>
        <w:t>Nº</w:t>
      </w:r>
      <w:proofErr w:type="spellEnd"/>
      <w:r>
        <w:rPr>
          <w:rFonts w:cs="Arial"/>
          <w:lang w:val="es-ES_tradnl"/>
        </w:rPr>
        <w:t xml:space="preserve">  CDCIC-038/03</w:t>
      </w:r>
    </w:p>
    <w:p w:rsidR="00000000" w:rsidRDefault="00F949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000000" w:rsidRDefault="00F949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 CONSIDERANDO :</w:t>
      </w:r>
    </w:p>
    <w:p w:rsidR="00000000" w:rsidRDefault="00F94968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ind w:firstLine="141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Que por resolución CDCIC-139/02 se establece la vinculación entre las </w:t>
      </w:r>
      <w:proofErr w:type="spellStart"/>
      <w:r>
        <w:rPr>
          <w:rFonts w:ascii="Arial" w:hAnsi="Arial" w:cs="Arial"/>
          <w:sz w:val="24"/>
          <w:lang w:val="es-ES"/>
        </w:rPr>
        <w:t>m</w:t>
      </w:r>
      <w:r>
        <w:rPr>
          <w:rFonts w:ascii="Arial" w:hAnsi="Arial" w:cs="Arial"/>
          <w:sz w:val="24"/>
          <w:u w:val="single"/>
          <w:lang w:val="es-ES"/>
        </w:rPr>
        <w:t>a</w:t>
      </w:r>
      <w:proofErr w:type="spellEnd"/>
      <w:r>
        <w:rPr>
          <w:rFonts w:ascii="Arial" w:hAnsi="Arial" w:cs="Arial"/>
          <w:sz w:val="24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terias</w:t>
      </w:r>
      <w:proofErr w:type="spellEnd"/>
      <w:r>
        <w:rPr>
          <w:rFonts w:ascii="Arial" w:hAnsi="Arial" w:cs="Arial"/>
          <w:sz w:val="24"/>
          <w:lang w:val="es-ES"/>
        </w:rPr>
        <w:t xml:space="preserve"> iniciales de las carreras de Profesorado en Computación, Licenciatura en Cien-</w:t>
      </w:r>
      <w:proofErr w:type="spellStart"/>
      <w:r>
        <w:rPr>
          <w:rFonts w:ascii="Arial" w:hAnsi="Arial" w:cs="Arial"/>
          <w:sz w:val="24"/>
          <w:lang w:val="es-ES"/>
        </w:rPr>
        <w:t>cias</w:t>
      </w:r>
      <w:proofErr w:type="spellEnd"/>
      <w:r>
        <w:rPr>
          <w:rFonts w:ascii="Arial" w:hAnsi="Arial" w:cs="Arial"/>
          <w:sz w:val="24"/>
          <w:lang w:val="es-ES"/>
        </w:rPr>
        <w:t xml:space="preserve"> de la Computac</w:t>
      </w:r>
      <w:r>
        <w:rPr>
          <w:rFonts w:ascii="Arial" w:hAnsi="Arial" w:cs="Arial"/>
          <w:sz w:val="24"/>
          <w:lang w:val="es-ES"/>
        </w:rPr>
        <w:t xml:space="preserve">ión e Ingeniería en Sistemas de Computación y los Exámenes  Diagnósticos, Cursos de Nivelación y Cursos </w:t>
      </w:r>
      <w:proofErr w:type="spellStart"/>
      <w:r>
        <w:rPr>
          <w:rFonts w:ascii="Arial" w:hAnsi="Arial" w:cs="Arial"/>
          <w:sz w:val="24"/>
          <w:lang w:val="es-ES"/>
        </w:rPr>
        <w:t>Remediales</w:t>
      </w:r>
      <w:proofErr w:type="spellEnd"/>
      <w:r>
        <w:rPr>
          <w:rFonts w:ascii="Arial" w:hAnsi="Arial" w:cs="Arial"/>
          <w:sz w:val="24"/>
          <w:lang w:val="es-ES"/>
        </w:rPr>
        <w:t>;</w:t>
      </w:r>
    </w:p>
    <w:p w:rsidR="00000000" w:rsidRDefault="00F94968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000000" w:rsidRDefault="00F9496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F94968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F94968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16 de abril de 2003                  </w:t>
      </w:r>
      <w:r>
        <w:rPr>
          <w:rFonts w:cs="Arial"/>
        </w:rPr>
        <w:t xml:space="preserve">      </w:t>
      </w:r>
    </w:p>
    <w:p w:rsidR="00000000" w:rsidRDefault="00F94968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F94968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F94968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F9496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Ampliar el Art. 1º) de la resolución CDCIC-139/02, incorporando la asignatura </w:t>
      </w:r>
      <w:r>
        <w:rPr>
          <w:rFonts w:ascii="Arial" w:hAnsi="Arial" w:cs="Arial"/>
          <w:b/>
          <w:bCs/>
          <w:i/>
          <w:iCs/>
          <w:color w:val="000000"/>
          <w:sz w:val="24"/>
          <w:lang w:val="es-ES_tradnl"/>
        </w:rPr>
        <w:t>Elementos de Matemática</w:t>
      </w:r>
      <w:r>
        <w:rPr>
          <w:rFonts w:ascii="Arial" w:hAnsi="Arial" w:cs="Arial"/>
          <w:b/>
          <w:bCs/>
          <w:i/>
          <w:iCs/>
          <w:smallCaps/>
          <w:color w:val="000000"/>
          <w:sz w:val="24"/>
          <w:lang w:val="es-ES"/>
        </w:rPr>
        <w:t xml:space="preserve"> (cod. 5604)</w:t>
      </w:r>
      <w:r>
        <w:rPr>
          <w:rFonts w:ascii="Arial" w:hAnsi="Arial" w:cs="Arial"/>
          <w:smallCaps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a la nómina de materias, en las cuales se basa la excepción al Examen Diagnóstico, Curso de Nivelación y</w:t>
      </w:r>
      <w:r>
        <w:rPr>
          <w:rFonts w:ascii="Arial" w:hAnsi="Arial" w:cs="Arial"/>
          <w:sz w:val="24"/>
          <w:lang w:val="es-ES"/>
        </w:rPr>
        <w:t xml:space="preserve"> Curso </w:t>
      </w:r>
      <w:proofErr w:type="spellStart"/>
      <w:r>
        <w:rPr>
          <w:rFonts w:ascii="Arial" w:hAnsi="Arial" w:cs="Arial"/>
          <w:sz w:val="24"/>
          <w:lang w:val="es-ES"/>
        </w:rPr>
        <w:t>Remedial</w:t>
      </w:r>
      <w:proofErr w:type="spellEnd"/>
      <w:r>
        <w:rPr>
          <w:rFonts w:ascii="Arial" w:hAnsi="Arial" w:cs="Arial"/>
          <w:sz w:val="24"/>
          <w:lang w:val="es-ES"/>
        </w:rPr>
        <w:t xml:space="preserve"> de </w:t>
      </w:r>
      <w:proofErr w:type="spellStart"/>
      <w:r>
        <w:rPr>
          <w:rFonts w:ascii="Arial" w:hAnsi="Arial" w:cs="Arial"/>
          <w:sz w:val="24"/>
          <w:lang w:val="es-ES"/>
        </w:rPr>
        <w:t>Matem</w:t>
      </w:r>
      <w:r>
        <w:rPr>
          <w:rFonts w:ascii="Arial" w:hAnsi="Arial" w:cs="Arial"/>
          <w:sz w:val="24"/>
          <w:u w:val="single"/>
          <w:lang w:val="es-ES"/>
        </w:rPr>
        <w:t>á</w:t>
      </w:r>
      <w:proofErr w:type="spellEnd"/>
      <w:r>
        <w:rPr>
          <w:rFonts w:ascii="Arial" w:hAnsi="Arial" w:cs="Arial"/>
          <w:sz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tica.-</w:t>
      </w:r>
      <w:r>
        <w:rPr>
          <w:rFonts w:ascii="Arial" w:hAnsi="Arial" w:cs="Arial"/>
          <w:lang w:val="es-ES"/>
        </w:rPr>
        <w:t xml:space="preserve"> </w:t>
      </w:r>
    </w:p>
    <w:p w:rsidR="00000000" w:rsidRDefault="00F94968">
      <w:pPr>
        <w:jc w:val="both"/>
        <w:rPr>
          <w:rFonts w:ascii="Arial" w:hAnsi="Arial" w:cs="Arial"/>
          <w:sz w:val="24"/>
          <w:lang w:val="es-ES"/>
        </w:rPr>
      </w:pPr>
    </w:p>
    <w:p w:rsidR="00000000" w:rsidRDefault="00F9496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comuníquese; tomen conocimiento el Consejo Superior Universita-</w:t>
      </w:r>
      <w:proofErr w:type="spellStart"/>
      <w:r>
        <w:rPr>
          <w:rFonts w:ascii="Arial" w:hAnsi="Arial" w:cs="Arial"/>
          <w:sz w:val="24"/>
          <w:lang w:val="es-ES_tradnl"/>
        </w:rPr>
        <w:t>rio</w:t>
      </w:r>
      <w:proofErr w:type="spellEnd"/>
      <w:r>
        <w:rPr>
          <w:rFonts w:ascii="Arial" w:hAnsi="Arial" w:cs="Arial"/>
          <w:sz w:val="24"/>
          <w:lang w:val="es-ES_tradnl"/>
        </w:rPr>
        <w:t xml:space="preserve"> y la Secretaría General Académica; tome razón la Dirección General de Alumnos y Estudios; cumplido, archívese.---------------------</w:t>
      </w:r>
      <w:r>
        <w:rPr>
          <w:rFonts w:ascii="Arial" w:hAnsi="Arial" w:cs="Arial"/>
          <w:sz w:val="24"/>
          <w:lang w:val="es-ES_tradnl"/>
        </w:rPr>
        <w:t>------------------------------------------------------</w:t>
      </w:r>
    </w:p>
    <w:p w:rsidR="00000000" w:rsidRDefault="00F94968">
      <w:pPr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4968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sz w:val="22"/>
      <w:lang w:val="es-AR" w:eastAsia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i/>
      <w:iCs/>
      <w:color w:val="FF0000"/>
      <w:sz w:val="36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sz w:val="24"/>
      <w:szCs w:val="24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2003-05-02T22:06:00Z</cp:lastPrinted>
  <dcterms:created xsi:type="dcterms:W3CDTF">2025-07-06T03:26:00Z</dcterms:created>
  <dcterms:modified xsi:type="dcterms:W3CDTF">2025-07-06T03:26:00Z</dcterms:modified>
</cp:coreProperties>
</file>