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 xml:space="preserve">  CDCIC-043/03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reestructuración aprobada por resolución CDCIC-042/03 por la cual se crean los siguientes cargos: 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Un ca</w:t>
      </w:r>
      <w:r>
        <w:rPr>
          <w:rFonts w:ascii="Arial" w:hAnsi="Arial" w:cs="Arial"/>
          <w:lang w:val="es-ES_tradnl"/>
        </w:rPr>
        <w:t xml:space="preserve">rgo de </w:t>
      </w:r>
      <w:r>
        <w:rPr>
          <w:rFonts w:ascii="Arial" w:hAnsi="Arial" w:cs="Arial"/>
          <w:b/>
          <w:bCs/>
          <w:lang w:val="es-ES_tradnl"/>
        </w:rPr>
        <w:t xml:space="preserve">Profesor Adjunto con dedicación </w:t>
      </w:r>
      <w:proofErr w:type="spellStart"/>
      <w:r>
        <w:rPr>
          <w:rFonts w:ascii="Arial" w:hAnsi="Arial" w:cs="Arial"/>
          <w:b/>
          <w:bCs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 para la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teria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i/>
          <w:iCs/>
          <w:lang w:val="es-ES_tradnl"/>
        </w:rPr>
        <w:t>Programación Orientada a Objetos</w:t>
      </w:r>
      <w:r>
        <w:rPr>
          <w:rFonts w:ascii="Arial" w:hAnsi="Arial" w:cs="Arial"/>
          <w:lang w:val="es-ES_tradnl"/>
        </w:rPr>
        <w:t>;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cargo de </w:t>
      </w:r>
      <w:r>
        <w:rPr>
          <w:rFonts w:ascii="Arial" w:hAnsi="Arial" w:cs="Arial"/>
          <w:b/>
          <w:bCs/>
          <w:lang w:val="es-ES_tradnl"/>
        </w:rPr>
        <w:t xml:space="preserve">Profesor Adjunto con dedicación </w:t>
      </w:r>
      <w:proofErr w:type="spellStart"/>
      <w:r>
        <w:rPr>
          <w:rFonts w:ascii="Arial" w:hAnsi="Arial" w:cs="Arial"/>
          <w:b/>
          <w:bCs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 para la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teria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i/>
          <w:iCs/>
          <w:lang w:val="es-ES_tradnl"/>
        </w:rPr>
        <w:t>Estructuras de Datos y Algoritmos</w:t>
      </w:r>
      <w:r>
        <w:rPr>
          <w:rFonts w:ascii="Arial" w:hAnsi="Arial" w:cs="Arial"/>
          <w:lang w:val="es-ES_tradnl"/>
        </w:rPr>
        <w:t>;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cargo de </w:t>
      </w:r>
      <w:r>
        <w:rPr>
          <w:rFonts w:ascii="Arial" w:hAnsi="Arial" w:cs="Arial"/>
          <w:b/>
          <w:bCs/>
          <w:lang w:val="es-ES_tradnl"/>
        </w:rPr>
        <w:t>Profesor Adjunto con dedicac</w:t>
      </w:r>
      <w:r>
        <w:rPr>
          <w:rFonts w:ascii="Arial" w:hAnsi="Arial" w:cs="Arial"/>
          <w:b/>
          <w:bCs/>
          <w:lang w:val="es-ES_tradnl"/>
        </w:rPr>
        <w:t xml:space="preserve">ión </w:t>
      </w:r>
      <w:proofErr w:type="spellStart"/>
      <w:r>
        <w:rPr>
          <w:rFonts w:ascii="Arial" w:hAnsi="Arial" w:cs="Arial"/>
          <w:b/>
          <w:bCs/>
          <w:lang w:val="es-ES_tradnl"/>
        </w:rPr>
        <w:t>semiexclusiva</w:t>
      </w:r>
      <w:proofErr w:type="spellEnd"/>
      <w:r>
        <w:rPr>
          <w:rFonts w:ascii="Arial" w:hAnsi="Arial" w:cs="Arial"/>
          <w:lang w:val="es-ES_tradnl"/>
        </w:rPr>
        <w:t xml:space="preserve"> para la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a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teria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i/>
          <w:iCs/>
          <w:lang w:val="es-ES_tradnl"/>
        </w:rPr>
        <w:t>Simulación</w:t>
      </w:r>
      <w:r>
        <w:rPr>
          <w:rFonts w:ascii="Arial" w:hAnsi="Arial" w:cs="Arial"/>
          <w:lang w:val="es-ES_tradnl"/>
        </w:rPr>
        <w:t>; y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  <w:r>
        <w:rPr>
          <w:rFonts w:ascii="Arial" w:hAnsi="Arial" w:cs="Arial"/>
          <w:lang w:val="es-ES_tradnl"/>
        </w:rPr>
        <w:t xml:space="preserve"> 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resulta necesario cubrir estos cargos por concurso de modo de </w:t>
      </w:r>
      <w:proofErr w:type="spellStart"/>
      <w:r>
        <w:rPr>
          <w:rFonts w:ascii="Arial" w:hAnsi="Arial" w:cs="Arial"/>
          <w:lang w:val="es-ES_tradnl"/>
        </w:rPr>
        <w:t>garan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tizar</w:t>
      </w:r>
      <w:proofErr w:type="spellEnd"/>
      <w:r>
        <w:rPr>
          <w:rFonts w:ascii="Arial" w:hAnsi="Arial" w:cs="Arial"/>
          <w:lang w:val="es-ES_tradnl"/>
        </w:rPr>
        <w:t xml:space="preserve"> el servicio docente; 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la Comisión de Asuntos Académicos ha aprobado el proyecto de </w:t>
      </w:r>
      <w:proofErr w:type="spellStart"/>
      <w:r>
        <w:rPr>
          <w:rFonts w:ascii="Arial" w:hAnsi="Arial" w:cs="Arial"/>
          <w:lang w:val="es-ES_tradnl"/>
        </w:rPr>
        <w:t>reso</w:t>
      </w:r>
      <w:proofErr w:type="spellEnd"/>
      <w:r>
        <w:rPr>
          <w:rFonts w:ascii="Arial" w:hAnsi="Arial" w:cs="Arial"/>
          <w:lang w:val="es-ES_tradnl"/>
        </w:rPr>
        <w:t xml:space="preserve">-lución; 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el C</w:t>
      </w:r>
      <w:r>
        <w:rPr>
          <w:rFonts w:ascii="Arial" w:hAnsi="Arial" w:cs="Arial"/>
          <w:lang w:val="es-ES_tradnl"/>
        </w:rPr>
        <w:t xml:space="preserve">onsejo Departamental aprobó en su reunión de fecha 14 de mayo de 2003 lo recomendado por dicha Comisión; 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000000" w:rsidRDefault="00B35A6F">
      <w:pPr>
        <w:rPr>
          <w:rFonts w:ascii="Arial" w:hAnsi="Arial" w:cs="Arial"/>
          <w:b/>
          <w:lang w:val="es-ES_tradnl"/>
        </w:rPr>
      </w:pPr>
    </w:p>
    <w:p w:rsidR="00000000" w:rsidRDefault="00B35A6F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El Consejo Departamental de Ciencias e Ingeniería de la Computación en su reunión de fecha 14 de mayo de 2003</w:t>
      </w:r>
    </w:p>
    <w:p w:rsidR="00000000" w:rsidRDefault="00B35A6F">
      <w:pPr>
        <w:rPr>
          <w:rFonts w:ascii="Arial" w:hAnsi="Arial" w:cs="Arial"/>
          <w:bCs/>
          <w:lang w:val="es-ES_tradnl"/>
        </w:rPr>
      </w:pPr>
    </w:p>
    <w:p w:rsidR="00000000" w:rsidRDefault="00B35A6F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B35A6F">
      <w:pPr>
        <w:rPr>
          <w:rFonts w:ascii="Arial" w:hAnsi="Arial" w:cs="Arial"/>
          <w:b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Solicitar autorización al Consejo Superior Universitario, para llamar a concurso para cubrir cargos de profesores ordinarios, en los grados y dedicaciones que a continu</w:t>
      </w:r>
      <w:r>
        <w:rPr>
          <w:rFonts w:ascii="Arial" w:hAnsi="Arial" w:cs="Arial"/>
          <w:u w:val="single"/>
          <w:lang w:val="es-ES_tradnl"/>
        </w:rPr>
        <w:t>a</w:t>
      </w:r>
    </w:p>
    <w:p w:rsidR="00000000" w:rsidRDefault="00B35A6F">
      <w:pPr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lang w:val="es-ES_tradnl"/>
        </w:rPr>
        <w:t>ción</w:t>
      </w:r>
      <w:proofErr w:type="spellEnd"/>
      <w:r>
        <w:rPr>
          <w:rFonts w:ascii="Arial" w:hAnsi="Arial" w:cs="Arial"/>
          <w:lang w:val="es-ES_tradnl"/>
        </w:rPr>
        <w:t xml:space="preserve"> se  indican:</w:t>
      </w:r>
    </w:p>
    <w:p w:rsidR="00000000" w:rsidRDefault="00B35A6F">
      <w:pPr>
        <w:rPr>
          <w:rFonts w:ascii="Arial" w:hAnsi="Arial"/>
          <w:lang w:val="es-AR"/>
        </w:rPr>
      </w:pPr>
    </w:p>
    <w:p w:rsidR="00000000" w:rsidRDefault="00B35A6F">
      <w:pPr>
        <w:rPr>
          <w:rFonts w:ascii="Arial" w:hAnsi="Arial"/>
          <w:b/>
          <w:bCs/>
          <w:color w:val="0000FF"/>
          <w:lang w:val="es-AR"/>
        </w:rPr>
      </w:pPr>
      <w:proofErr w:type="spellStart"/>
      <w:r>
        <w:rPr>
          <w:rFonts w:ascii="Arial" w:hAnsi="Arial"/>
          <w:lang w:val="es-AR"/>
        </w:rPr>
        <w:t>Area</w:t>
      </w:r>
      <w:proofErr w:type="spellEnd"/>
      <w:r>
        <w:rPr>
          <w:rFonts w:ascii="Arial" w:hAnsi="Arial"/>
          <w:lang w:val="es-AR"/>
        </w:rPr>
        <w:t xml:space="preserve"> </w:t>
      </w:r>
      <w:proofErr w:type="spellStart"/>
      <w:r>
        <w:rPr>
          <w:rFonts w:ascii="Arial" w:hAnsi="Arial"/>
          <w:lang w:val="es-AR"/>
        </w:rPr>
        <w:t>I</w:t>
      </w:r>
      <w:proofErr w:type="spellEnd"/>
      <w:r>
        <w:rPr>
          <w:rFonts w:ascii="Arial" w:hAnsi="Arial"/>
          <w:lang w:val="es-AR"/>
        </w:rPr>
        <w:t xml:space="preserve">: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000000" w:rsidRDefault="00B35A6F">
      <w:pPr>
        <w:rPr>
          <w:rFonts w:ascii="Arial" w:hAnsi="Arial"/>
          <w:lang w:val="es-AR"/>
        </w:rPr>
      </w:pPr>
    </w:p>
    <w:p w:rsidR="00000000" w:rsidRDefault="00B35A6F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>Asignatura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/>
          <w:bCs/>
          <w:lang w:val="es-ES_tradnl"/>
        </w:rPr>
        <w:t>“Programación Orientada a Objetos”</w:t>
      </w: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“Estructuras de Datos y Algoritmos”</w:t>
      </w: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/>
          <w:b/>
          <w:bCs/>
          <w:color w:val="0000FF"/>
          <w:lang w:val="es-AR"/>
        </w:rPr>
      </w:pPr>
      <w:proofErr w:type="spellStart"/>
      <w:r>
        <w:rPr>
          <w:rFonts w:ascii="Arial" w:hAnsi="Arial"/>
          <w:lang w:val="es-AR"/>
        </w:rPr>
        <w:t>Area</w:t>
      </w:r>
      <w:proofErr w:type="spellEnd"/>
      <w:r>
        <w:rPr>
          <w:rFonts w:ascii="Arial" w:hAnsi="Arial"/>
          <w:lang w:val="es-AR"/>
        </w:rPr>
        <w:t xml:space="preserve"> VI: </w:t>
      </w:r>
      <w:r>
        <w:rPr>
          <w:rFonts w:ascii="Arial" w:hAnsi="Arial"/>
          <w:b/>
          <w:bCs/>
          <w:smallCaps/>
          <w:lang w:val="es-AR"/>
        </w:rPr>
        <w:t>Aplicaciones</w:t>
      </w:r>
    </w:p>
    <w:p w:rsidR="00000000" w:rsidRDefault="00B35A6F">
      <w:pPr>
        <w:jc w:val="right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///</w:t>
      </w:r>
    </w:p>
    <w:p w:rsidR="00000000" w:rsidRDefault="00B35A6F">
      <w:pPr>
        <w:rPr>
          <w:rFonts w:ascii="Arial" w:hAnsi="Arial"/>
          <w:lang w:val="es-AR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///CDCIC-043/03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 </w:t>
      </w:r>
      <w:r>
        <w:rPr>
          <w:rFonts w:ascii="Arial" w:hAnsi="Arial" w:cs="Arial"/>
          <w:b/>
          <w:bCs/>
          <w:lang w:val="es-ES_tradnl"/>
        </w:rPr>
        <w:t>“Sim</w:t>
      </w:r>
      <w:r>
        <w:rPr>
          <w:rFonts w:ascii="Arial" w:hAnsi="Arial" w:cs="Arial"/>
          <w:b/>
          <w:bCs/>
          <w:lang w:val="es-ES_tradnl"/>
        </w:rPr>
        <w:t>ulación”</w:t>
      </w: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Un (1) Profesor Adjunto con dedicación </w:t>
      </w:r>
      <w:proofErr w:type="spellStart"/>
      <w:r>
        <w:rPr>
          <w:rFonts w:ascii="Arial" w:hAnsi="Arial" w:cs="Arial"/>
          <w:lang w:val="es-ES_tradnl"/>
        </w:rPr>
        <w:t>semiexclusiva</w:t>
      </w:r>
      <w:proofErr w:type="spellEnd"/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Proponer la designación como miembros de los Jurados que deberán </w:t>
      </w:r>
      <w:proofErr w:type="spellStart"/>
      <w:r>
        <w:rPr>
          <w:rFonts w:ascii="Arial" w:hAnsi="Arial" w:cs="Arial"/>
          <w:lang w:val="es-ES_tradnl"/>
        </w:rPr>
        <w:t>enten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der</w:t>
      </w:r>
      <w:proofErr w:type="spellEnd"/>
      <w:r>
        <w:rPr>
          <w:rFonts w:ascii="Arial" w:hAnsi="Arial" w:cs="Arial"/>
          <w:lang w:val="es-ES_tradnl"/>
        </w:rPr>
        <w:t xml:space="preserve"> en los concursos a que se hace referencia en el </w:t>
      </w:r>
      <w:r>
        <w:rPr>
          <w:rFonts w:ascii="Arial" w:hAnsi="Arial" w:cs="Arial"/>
          <w:b/>
          <w:bCs/>
          <w:lang w:val="es-ES_tradnl"/>
        </w:rPr>
        <w:t>Art. 1</w:t>
      </w:r>
      <w:r>
        <w:rPr>
          <w:rFonts w:ascii="Arial" w:hAnsi="Arial" w:cs="Arial"/>
          <w:b/>
          <w:bCs/>
          <w:lang w:val="es-ES_tradnl"/>
        </w:rPr>
        <w:sym w:font="Symbol" w:char="F0B0"/>
      </w:r>
      <w:r>
        <w:rPr>
          <w:rFonts w:ascii="Arial" w:hAnsi="Arial" w:cs="Arial"/>
          <w:b/>
          <w:bCs/>
          <w:lang w:val="es-ES_tradnl"/>
        </w:rPr>
        <w:t>)</w:t>
      </w:r>
      <w:r>
        <w:rPr>
          <w:rFonts w:ascii="Arial" w:hAnsi="Arial" w:cs="Arial"/>
          <w:lang w:val="es-ES_tradnl"/>
        </w:rPr>
        <w:t>: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“Estructuras de D</w:t>
      </w:r>
      <w:r>
        <w:rPr>
          <w:rFonts w:ascii="Arial" w:hAnsi="Arial" w:cs="Arial"/>
          <w:b/>
          <w:bCs/>
          <w:lang w:val="es-ES_tradnl"/>
        </w:rPr>
        <w:t>atos y Algoritmos”, “Programación Orientada a Objetos”</w:t>
      </w:r>
      <w:r>
        <w:rPr>
          <w:rFonts w:ascii="Arial" w:hAnsi="Arial" w:cs="Arial"/>
          <w:lang w:val="es-ES_tradnl"/>
        </w:rPr>
        <w:t xml:space="preserve"> y</w:t>
      </w: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“Simulación”</w:t>
      </w:r>
    </w:p>
    <w:p w:rsidR="00000000" w:rsidRDefault="00B35A6F">
      <w:pPr>
        <w:rPr>
          <w:rFonts w:ascii="Arial" w:hAnsi="Arial" w:cs="Arial"/>
          <w:b/>
          <w:bCs/>
          <w:lang w:val="es-ES_tradnl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536"/>
        <w:gridCol w:w="453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TITULARES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SUPLENTES</w:t>
            </w:r>
          </w:p>
          <w:p w:rsidR="00000000" w:rsidRDefault="00B35A6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Patricia M.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Pesado</w:t>
            </w:r>
            <w:r>
              <w:rPr>
                <w:rFonts w:ascii="Arial" w:hAnsi="Arial" w:cs="Arial"/>
                <w:smallCaps/>
                <w:lang w:val="es-ES_tradnl"/>
              </w:rPr>
              <w:t xml:space="preserve"> (UNLP)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MSc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Raúl</w:t>
            </w:r>
            <w:proofErr w:type="spellEnd"/>
            <w:r>
              <w:rPr>
                <w:rFonts w:ascii="Arial" w:hAnsi="Arial" w:cs="Arial"/>
              </w:rPr>
              <w:t xml:space="preserve"> H.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</w:rPr>
              <w:t>Gallard</w:t>
            </w:r>
            <w:proofErr w:type="spellEnd"/>
            <w:r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r>
              <w:rPr>
                <w:rFonts w:ascii="Arial" w:hAnsi="Arial" w:cs="Arial"/>
              </w:rPr>
              <w:t>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Irene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Loiseau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(UBA)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Susana C.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Esquivel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(UNSL)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Guillermo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_tradnl"/>
              </w:rPr>
              <w:t>Simari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(UNS)</w:t>
            </w:r>
          </w:p>
        </w:tc>
        <w:tc>
          <w:tcPr>
            <w:tcW w:w="4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B35A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Mg. </w:t>
            </w:r>
            <w:proofErr w:type="spellStart"/>
            <w:r>
              <w:rPr>
                <w:rFonts w:ascii="Arial" w:hAnsi="Arial" w:cs="Arial"/>
              </w:rPr>
              <w:t>Ing</w:t>
            </w:r>
            <w:proofErr w:type="spellEnd"/>
            <w:r>
              <w:rPr>
                <w:rFonts w:ascii="Arial" w:hAnsi="Arial" w:cs="Arial"/>
              </w:rPr>
              <w:t xml:space="preserve">. Jorge R.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</w:rPr>
              <w:t xml:space="preserve">  </w:t>
            </w:r>
          </w:p>
        </w:tc>
      </w:tr>
    </w:tbl>
    <w:p w:rsidR="00000000" w:rsidRDefault="00B35A6F">
      <w:pPr>
        <w:rPr>
          <w:rFonts w:ascii="Arial" w:hAnsi="Arial" w:cs="Arial"/>
        </w:rPr>
      </w:pP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Establecer que aquellos candidatos que resulten designados en los cargos </w:t>
      </w:r>
      <w:proofErr w:type="spellStart"/>
      <w:r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u w:val="single"/>
          <w:lang w:val="es-ES_tradnl"/>
        </w:rPr>
        <w:t>o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tivo</w:t>
      </w:r>
      <w:proofErr w:type="spellEnd"/>
      <w:r>
        <w:rPr>
          <w:rFonts w:ascii="Arial" w:hAnsi="Arial" w:cs="Arial"/>
          <w:lang w:val="es-ES_tradnl"/>
        </w:rPr>
        <w:t xml:space="preserve"> del presente llamado deberán dictar dos asignaturas por año: en primer lugar, se e</w:t>
      </w:r>
      <w:r>
        <w:rPr>
          <w:rFonts w:ascii="Arial" w:hAnsi="Arial" w:cs="Arial"/>
          <w:u w:val="single"/>
          <w:lang w:val="es-ES_tradnl"/>
        </w:rPr>
        <w:t>n</w:t>
      </w:r>
      <w:r>
        <w:rPr>
          <w:rFonts w:ascii="Arial" w:hAnsi="Arial" w:cs="Arial"/>
          <w:lang w:val="es-ES_tradnl"/>
        </w:rPr>
        <w:t xml:space="preserve"> cargarán del</w:t>
      </w:r>
      <w:r>
        <w:rPr>
          <w:rFonts w:ascii="Arial" w:hAnsi="Arial" w:cs="Arial"/>
          <w:lang w:val="es-ES_tradnl"/>
        </w:rPr>
        <w:t xml:space="preserve"> dictado de la asignatura indicada en el llamado; de no ser esto factible </w:t>
      </w:r>
      <w:proofErr w:type="spellStart"/>
      <w:r>
        <w:rPr>
          <w:rFonts w:ascii="Arial" w:hAnsi="Arial" w:cs="Arial"/>
          <w:lang w:val="es-ES_tradnl"/>
        </w:rPr>
        <w:t>y/o</w:t>
      </w:r>
      <w:proofErr w:type="spellEnd"/>
      <w:r>
        <w:rPr>
          <w:rFonts w:ascii="Arial" w:hAnsi="Arial" w:cs="Arial"/>
          <w:lang w:val="es-ES_tradnl"/>
        </w:rPr>
        <w:t xml:space="preserve"> en el cuatrimestre complementario, dictarán asignaturas del área afines a aquella objeto de su concurso; y de no poder concretarse el punto anterior, dictarán asignaturas </w:t>
      </w:r>
      <w:proofErr w:type="spellStart"/>
      <w:r>
        <w:rPr>
          <w:rFonts w:ascii="Arial" w:hAnsi="Arial" w:cs="Arial"/>
          <w:lang w:val="es-ES_tradnl"/>
        </w:rPr>
        <w:t>bási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ca</w:t>
      </w:r>
      <w:r>
        <w:rPr>
          <w:rFonts w:ascii="Arial" w:hAnsi="Arial" w:cs="Arial"/>
          <w:lang w:val="es-ES_tradnl"/>
        </w:rPr>
        <w:t>s</w:t>
      </w:r>
      <w:proofErr w:type="spellEnd"/>
      <w:r>
        <w:rPr>
          <w:rFonts w:ascii="Arial" w:hAnsi="Arial" w:cs="Arial"/>
          <w:lang w:val="es-ES_tradnl"/>
        </w:rPr>
        <w:t xml:space="preserve"> del Departamento de Ciencias e Ingeniería de la Computación, según las </w:t>
      </w:r>
      <w:proofErr w:type="spellStart"/>
      <w:r>
        <w:rPr>
          <w:rFonts w:ascii="Arial" w:hAnsi="Arial" w:cs="Arial"/>
          <w:lang w:val="es-ES_tradnl"/>
        </w:rPr>
        <w:t>necesida</w:t>
      </w:r>
      <w:proofErr w:type="spellEnd"/>
      <w:r>
        <w:rPr>
          <w:rFonts w:ascii="Arial" w:hAnsi="Arial" w:cs="Arial"/>
          <w:lang w:val="es-ES_tradnl"/>
        </w:rPr>
        <w:t xml:space="preserve">-des de cada cuatrimestre.- 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al Consejo Superior Universitario para su trat</w:t>
      </w:r>
      <w:r>
        <w:rPr>
          <w:rFonts w:ascii="Arial" w:hAnsi="Arial" w:cs="Arial"/>
          <w:u w:val="single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miento; cumplido, vuelva.</w:t>
      </w:r>
      <w:r>
        <w:rPr>
          <w:rFonts w:ascii="Arial" w:hAnsi="Arial" w:cs="Arial"/>
          <w:lang w:val="es-ES_tradnl"/>
        </w:rPr>
        <w:t>----------------------------------------------------------------------------------</w:t>
      </w: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p w:rsidR="00000000" w:rsidRDefault="00B35A6F">
      <w:pPr>
        <w:rPr>
          <w:rFonts w:ascii="Arial" w:hAnsi="Arial" w:cs="Arial"/>
          <w:lang w:val="es-ES_tradnl"/>
        </w:rPr>
      </w:pPr>
    </w:p>
    <w:sectPr w:rsidR="00000000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7CDA7D62"/>
    <w:multiLevelType w:val="hybridMultilevel"/>
    <w:tmpl w:val="C164C5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5A6F"/>
    <w:rsid w:val="00B3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  <w:style w:type="paragraph" w:styleId="Textoindependiente">
    <w:name w:val="Body Text"/>
    <w:basedOn w:val="Normal"/>
    <w:semiHidden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2003-05-27T17:08:00Z</cp:lastPrinted>
  <dcterms:created xsi:type="dcterms:W3CDTF">2025-07-06T03:26:00Z</dcterms:created>
  <dcterms:modified xsi:type="dcterms:W3CDTF">2025-07-06T03:26:00Z</dcterms:modified>
</cp:coreProperties>
</file>