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5DD7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D.CC</w:t>
      </w:r>
      <w:proofErr w:type="spellEnd"/>
      <w:r>
        <w:rPr>
          <w:sz w:val="22"/>
          <w:highlight w:val="yellow"/>
          <w:lang w:val="es-ES_tradnl"/>
        </w:rPr>
        <w:t>. 1259/01</w:t>
      </w:r>
    </w:p>
    <w:p w:rsidR="00000000" w:rsidRDefault="007D5DD7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D5DD7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D5DD7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D5DD7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D5DD7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D5DD7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CDCIC-049/03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7D5DD7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7D5DD7">
      <w:pPr>
        <w:rPr>
          <w:rFonts w:ascii="Arial" w:hAnsi="Arial"/>
          <w:sz w:val="24"/>
          <w:lang w:val="es-ES_tradnl"/>
        </w:rPr>
      </w:pPr>
    </w:p>
    <w:p w:rsidR="00000000" w:rsidRDefault="007D5DD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7D5DD7">
      <w:pPr>
        <w:rPr>
          <w:rFonts w:ascii="Arial" w:hAnsi="Arial"/>
          <w:sz w:val="24"/>
          <w:lang w:val="es-ES_tradnl"/>
        </w:rPr>
      </w:pPr>
    </w:p>
    <w:p w:rsidR="00000000" w:rsidRDefault="007D5DD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19 de mayo de 2003 operará el vencimiento de la designación de la Licenciada Karina Mabel </w:t>
      </w:r>
      <w:proofErr w:type="spellStart"/>
      <w:r>
        <w:rPr>
          <w:rFonts w:ascii="Arial" w:hAnsi="Arial"/>
          <w:sz w:val="24"/>
          <w:lang w:val="es-ES_tradnl"/>
        </w:rPr>
        <w:t>Cenci</w:t>
      </w:r>
      <w:proofErr w:type="spellEnd"/>
      <w:r>
        <w:rPr>
          <w:rFonts w:ascii="Arial" w:hAnsi="Arial"/>
          <w:sz w:val="24"/>
          <w:lang w:val="es-ES_tradnl"/>
        </w:rPr>
        <w:t xml:space="preserve">, en un cargo de Ayudante </w:t>
      </w:r>
      <w:r>
        <w:rPr>
          <w:rFonts w:ascii="Arial" w:hAnsi="Arial"/>
          <w:sz w:val="24"/>
          <w:lang w:val="es-ES_tradnl"/>
        </w:rPr>
        <w:t>de Docencia “A” con dedica-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simple,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“Sistemas Distribuidos”</w:t>
      </w:r>
      <w:r>
        <w:rPr>
          <w:rFonts w:ascii="Tahoma" w:hAnsi="Tahoma"/>
          <w:iCs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000000" w:rsidRDefault="007D5DD7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7D5DD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7D5DD7">
      <w:pPr>
        <w:rPr>
          <w:rFonts w:ascii="Arial" w:hAnsi="Arial"/>
          <w:sz w:val="24"/>
          <w:lang w:val="es-ES_tradnl"/>
        </w:rPr>
      </w:pPr>
    </w:p>
    <w:p w:rsidR="00000000" w:rsidRDefault="007D5DD7">
      <w:pPr>
        <w:pStyle w:val="Sangradetextonormal"/>
        <w:rPr>
          <w:lang w:val="es-ES_tradnl"/>
        </w:rPr>
      </w:pPr>
      <w:r>
        <w:rPr>
          <w:lang w:val="es-ES_tradnl"/>
        </w:rPr>
        <w:t>Que se encuentra en proceso de reestructuración el cargo mencionado;</w:t>
      </w:r>
    </w:p>
    <w:p w:rsidR="00000000" w:rsidRDefault="007D5DD7">
      <w:pPr>
        <w:pStyle w:val="Sangradetextonormal"/>
        <w:rPr>
          <w:lang w:val="es-ES_tradnl"/>
        </w:rPr>
      </w:pPr>
    </w:p>
    <w:p w:rsidR="00000000" w:rsidRDefault="007D5DD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contando con los servi</w:t>
      </w:r>
      <w:r>
        <w:rPr>
          <w:rFonts w:ascii="Arial" w:hAnsi="Arial"/>
          <w:sz w:val="24"/>
          <w:lang w:val="es-ES_tradnl"/>
        </w:rPr>
        <w:t>cios del mencionado docente para garantizar el normal desenvolvimiento de su dictado;</w:t>
      </w:r>
    </w:p>
    <w:p w:rsidR="00000000" w:rsidRDefault="007D5DD7">
      <w:pPr>
        <w:pStyle w:val="Sangradetextonormal"/>
        <w:rPr>
          <w:lang w:val="es-ES_tradnl"/>
        </w:rPr>
      </w:pPr>
    </w:p>
    <w:p w:rsidR="00000000" w:rsidRDefault="007D5DD7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7D5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</w:p>
    <w:p w:rsidR="00000000" w:rsidRDefault="007D5DD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</w:t>
      </w:r>
      <w:r>
        <w:rPr>
          <w:rFonts w:ascii="Arial" w:hAnsi="Arial"/>
          <w:b/>
          <w:sz w:val="24"/>
          <w:lang w:val="es-ES_tradnl"/>
        </w:rPr>
        <w:t xml:space="preserve">partamental de Ciencias e Ingeniería de la Computación en su reunión de fecha 28 de mayo de 2003                        </w:t>
      </w:r>
    </w:p>
    <w:p w:rsidR="00000000" w:rsidRDefault="007D5DD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D5DD7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7D5DD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 la </w:t>
      </w:r>
      <w:r>
        <w:rPr>
          <w:rFonts w:ascii="Arial" w:hAnsi="Arial"/>
          <w:b/>
          <w:sz w:val="24"/>
          <w:lang w:val="es-ES_tradnl"/>
        </w:rPr>
        <w:t xml:space="preserve">Licenciada Karina Mabel CENCI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7939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20.388.448), en un carg</w:t>
      </w:r>
      <w:r>
        <w:rPr>
          <w:rFonts w:ascii="Arial" w:hAnsi="Arial"/>
          <w:sz w:val="24"/>
          <w:lang w:val="es-ES_tradnl"/>
        </w:rPr>
        <w:t xml:space="preserve">o de Ayudante de Docencia “A” con dedicación </w:t>
      </w:r>
      <w:proofErr w:type="spellStart"/>
      <w:r>
        <w:rPr>
          <w:rFonts w:ascii="Arial" w:hAnsi="Arial"/>
          <w:sz w:val="24"/>
          <w:lang w:val="es-ES_tradnl"/>
        </w:rPr>
        <w:t>semiexclu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siva</w:t>
      </w:r>
      <w:proofErr w:type="spellEnd"/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IV, Disciplina: Sistemas, Asignatura </w:t>
      </w:r>
      <w:r>
        <w:rPr>
          <w:rFonts w:ascii="Arial" w:hAnsi="Arial"/>
          <w:b/>
          <w:sz w:val="24"/>
          <w:lang w:val="es-ES_tradnl"/>
        </w:rPr>
        <w:t>“Sistemas Distribuidos”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5941), </w:t>
      </w:r>
      <w:r>
        <w:rPr>
          <w:rFonts w:ascii="Arial" w:hAnsi="Arial"/>
          <w:sz w:val="24"/>
          <w:lang w:val="es-ES_tradnl"/>
        </w:rPr>
        <w:t>en el Departamento de Ciencias e Ingeniería de la Computación, a partir del 20 de junio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>31 de agos</w:t>
      </w:r>
      <w:r>
        <w:rPr>
          <w:rFonts w:ascii="Arial" w:hAnsi="Arial"/>
          <w:sz w:val="24"/>
          <w:lang w:val="es-ES_tradnl"/>
        </w:rPr>
        <w:t xml:space="preserve">to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puesta en vigencia de la reestructuración a la cual se hace mención en los VISTO.- </w:t>
      </w: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</w:t>
      </w:r>
      <w:r>
        <w:rPr>
          <w:rFonts w:ascii="Arial" w:hAnsi="Arial"/>
          <w:sz w:val="24"/>
          <w:lang w:val="es-ES_tradnl"/>
        </w:rPr>
        <w:t xml:space="preserve">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</w:p>
    <w:p w:rsidR="00000000" w:rsidRDefault="007D5DD7">
      <w:pPr>
        <w:jc w:val="both"/>
        <w:rPr>
          <w:rFonts w:ascii="Arial" w:hAnsi="Arial"/>
          <w:sz w:val="24"/>
          <w:lang w:val="es-ES_tradnl"/>
        </w:rPr>
      </w:pPr>
    </w:p>
    <w:p w:rsidR="00000000" w:rsidRDefault="007D5DD7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5DD7"/>
    <w:rsid w:val="007D5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2025-07-06T03:27:00Z</dcterms:created>
  <dcterms:modified xsi:type="dcterms:W3CDTF">2025-07-06T03:27:00Z</dcterms:modified>
</cp:coreProperties>
</file>