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732B">
      <w:pPr>
        <w:pStyle w:val="Ttulo3"/>
      </w:pPr>
      <w:proofErr w:type="spellStart"/>
      <w:r>
        <w:rPr>
          <w:highlight w:val="yellow"/>
        </w:rPr>
        <w:t>Expte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D.CC</w:t>
      </w:r>
      <w:proofErr w:type="spellEnd"/>
      <w:r>
        <w:rPr>
          <w:highlight w:val="yellow"/>
        </w:rPr>
        <w:t>. 526/95</w:t>
      </w: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CDCIC-063/03</w:t>
      </w: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  <w:r>
        <w:rPr>
          <w:rFonts w:ascii="Arial" w:hAnsi="Arial" w:cs="Arial"/>
          <w:b/>
        </w:rPr>
        <w:t xml:space="preserve"> BAHIA BLANCA</w:t>
      </w:r>
      <w:r>
        <w:rPr>
          <w:rFonts w:ascii="Arial" w:hAnsi="Arial" w:cs="Arial"/>
        </w:rPr>
        <w:t>,   12/06</w:t>
      </w: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VISTO :</w:t>
      </w: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pStyle w:val="Sangra3detindependiente"/>
      </w:pPr>
      <w:r>
        <w:t>El dictamen de la Comisión Curricular del Profesorado en Computación pr</w:t>
      </w:r>
      <w:r>
        <w:rPr>
          <w:u w:val="single"/>
        </w:rPr>
        <w:t xml:space="preserve">o </w:t>
      </w:r>
      <w:r>
        <w:t>poniendo</w:t>
      </w:r>
      <w:r>
        <w:t xml:space="preserve"> una modificación sobre el plan de estudios; </w:t>
      </w:r>
    </w:p>
    <w:p w:rsidR="00000000" w:rsidRDefault="00F5732B">
      <w:pPr>
        <w:pStyle w:val="Sangra3detindependiente"/>
      </w:pPr>
    </w:p>
    <w:p w:rsidR="00000000" w:rsidRDefault="00F5732B">
      <w:pPr>
        <w:pStyle w:val="Sangra3detindependiente"/>
        <w:ind w:firstLine="0"/>
        <w:rPr>
          <w:b/>
          <w:bCs/>
        </w:rPr>
      </w:pPr>
      <w:r>
        <w:rPr>
          <w:b/>
          <w:bCs/>
        </w:rPr>
        <w:t>CONSIDERANDO :</w:t>
      </w:r>
    </w:p>
    <w:p w:rsidR="00000000" w:rsidRDefault="00F5732B">
      <w:pPr>
        <w:jc w:val="both"/>
        <w:rPr>
          <w:rFonts w:ascii="Arial" w:hAnsi="Arial" w:cs="Arial"/>
          <w:lang w:val="es-AR"/>
        </w:rPr>
      </w:pPr>
    </w:p>
    <w:p w:rsidR="00000000" w:rsidRDefault="00F5732B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la asignatura </w:t>
      </w:r>
      <w:r>
        <w:rPr>
          <w:rFonts w:ascii="Arial" w:hAnsi="Arial" w:cs="Arial"/>
          <w:smallCaps/>
        </w:rPr>
        <w:t>Estructuras de Programación</w:t>
      </w:r>
      <w:r>
        <w:rPr>
          <w:rFonts w:ascii="Arial" w:hAnsi="Arial" w:cs="Arial"/>
        </w:rPr>
        <w:t xml:space="preserve"> es  equivalente a la </w:t>
      </w:r>
      <w:proofErr w:type="spellStart"/>
      <w:r>
        <w:rPr>
          <w:rFonts w:ascii="Arial" w:hAnsi="Arial" w:cs="Arial"/>
        </w:rPr>
        <w:t>asig</w:t>
      </w:r>
      <w:proofErr w:type="spellEnd"/>
      <w:r>
        <w:rPr>
          <w:rFonts w:ascii="Arial" w:hAnsi="Arial" w:cs="Arial"/>
        </w:rPr>
        <w:t xml:space="preserve"> natura </w:t>
      </w:r>
      <w:r>
        <w:rPr>
          <w:rFonts w:ascii="Arial" w:hAnsi="Arial" w:cs="Arial"/>
          <w:smallCaps/>
        </w:rPr>
        <w:t>Elementos de Programación</w:t>
      </w:r>
      <w:r>
        <w:rPr>
          <w:rFonts w:ascii="Arial" w:hAnsi="Arial" w:cs="Arial"/>
        </w:rPr>
        <w:t>, correspondiente a los planes de estudio de la Li-</w:t>
      </w:r>
      <w:proofErr w:type="spellStart"/>
      <w:r>
        <w:rPr>
          <w:rFonts w:ascii="Arial" w:hAnsi="Arial" w:cs="Arial"/>
        </w:rPr>
        <w:t>cenciatura</w:t>
      </w:r>
      <w:proofErr w:type="spellEnd"/>
      <w:r>
        <w:rPr>
          <w:rFonts w:ascii="Arial" w:hAnsi="Arial" w:cs="Arial"/>
        </w:rPr>
        <w:t xml:space="preserve"> en Ciencias de la Computaci</w:t>
      </w:r>
      <w:r>
        <w:rPr>
          <w:rFonts w:ascii="Arial" w:hAnsi="Arial" w:cs="Arial"/>
        </w:rPr>
        <w:t>ón y de la Ingeniería en Sistemas de Computa-</w:t>
      </w:r>
      <w:proofErr w:type="spellStart"/>
      <w:r>
        <w:rPr>
          <w:rFonts w:ascii="Arial" w:hAnsi="Arial" w:cs="Arial"/>
        </w:rPr>
        <w:t>ción</w:t>
      </w:r>
      <w:proofErr w:type="spellEnd"/>
      <w:r>
        <w:rPr>
          <w:rFonts w:ascii="Arial" w:hAnsi="Arial" w:cs="Arial"/>
        </w:rPr>
        <w:t>;</w:t>
      </w:r>
    </w:p>
    <w:p w:rsidR="00000000" w:rsidRDefault="00F5732B">
      <w:pPr>
        <w:ind w:firstLine="1418"/>
        <w:jc w:val="both"/>
        <w:rPr>
          <w:rFonts w:ascii="Arial" w:hAnsi="Arial" w:cs="Arial"/>
        </w:rPr>
      </w:pPr>
    </w:p>
    <w:p w:rsidR="00000000" w:rsidRDefault="00F5732B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por omisión no figuran en el plan de estudios vigente las </w:t>
      </w:r>
      <w:proofErr w:type="spellStart"/>
      <w:r>
        <w:rPr>
          <w:rFonts w:ascii="Arial" w:hAnsi="Arial" w:cs="Arial"/>
        </w:rPr>
        <w:t>correlativida</w:t>
      </w:r>
      <w:proofErr w:type="spellEnd"/>
      <w:r>
        <w:rPr>
          <w:rFonts w:ascii="Arial" w:hAnsi="Arial" w:cs="Arial"/>
        </w:rPr>
        <w:t>-des correspondientes a las materias pedagógicas;</w:t>
      </w:r>
    </w:p>
    <w:p w:rsidR="00000000" w:rsidRDefault="00F5732B">
      <w:pPr>
        <w:rPr>
          <w:rFonts w:ascii="Arial" w:hAnsi="Arial" w:cs="Arial"/>
          <w:b/>
          <w:bCs/>
          <w:lang w:val="es-ES"/>
        </w:rPr>
      </w:pPr>
    </w:p>
    <w:p w:rsidR="00000000" w:rsidRDefault="00F573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POR ELLO,</w:t>
      </w:r>
    </w:p>
    <w:p w:rsidR="00000000" w:rsidRDefault="00F573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000000" w:rsidRDefault="00F5732B">
      <w:pPr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Consejo Departamental de Ciencias e Ingeniería de la Computació</w:t>
      </w:r>
      <w:r>
        <w:rPr>
          <w:rFonts w:ascii="Arial" w:hAnsi="Arial" w:cs="Arial"/>
          <w:b/>
          <w:bCs/>
        </w:rPr>
        <w:t xml:space="preserve">n en su reunión de fecha 11 de junio de 2003                        </w:t>
      </w:r>
    </w:p>
    <w:p w:rsidR="00000000" w:rsidRDefault="00F5732B">
      <w:pPr>
        <w:rPr>
          <w:rFonts w:ascii="Arial" w:hAnsi="Arial" w:cs="Arial"/>
          <w:b/>
          <w:bCs/>
        </w:rPr>
      </w:pPr>
    </w:p>
    <w:p w:rsidR="00000000" w:rsidRDefault="00F5732B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000000" w:rsidRDefault="00F5732B">
      <w:pPr>
        <w:rPr>
          <w:rFonts w:ascii="Arial" w:hAnsi="Arial" w:cs="Arial"/>
          <w:b/>
          <w:bCs/>
          <w:lang w:val="pt-BR"/>
        </w:rPr>
      </w:pPr>
    </w:p>
    <w:p w:rsidR="00000000" w:rsidRDefault="00F5732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pt-BR"/>
        </w:rPr>
        <w:t>Art. 1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  <w:lang w:val="pt-BR"/>
        </w:rPr>
        <w:t xml:space="preserve">).- </w:t>
      </w:r>
      <w:r>
        <w:rPr>
          <w:rFonts w:ascii="Arial" w:hAnsi="Arial" w:cs="Arial"/>
        </w:rPr>
        <w:t xml:space="preserve">Realizar las siguientes modificaciones en el plan de estudios vigente de la </w:t>
      </w:r>
      <w:proofErr w:type="spellStart"/>
      <w:r>
        <w:rPr>
          <w:rFonts w:ascii="Arial" w:hAnsi="Arial" w:cs="Arial"/>
        </w:rPr>
        <w:t>ca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rrera</w:t>
      </w:r>
      <w:proofErr w:type="spellEnd"/>
      <w:r>
        <w:rPr>
          <w:rFonts w:ascii="Arial" w:hAnsi="Arial" w:cs="Arial"/>
        </w:rPr>
        <w:t xml:space="preserve"> de </w:t>
      </w:r>
      <w:r>
        <w:rPr>
          <w:rFonts w:ascii="Arial" w:hAnsi="Arial" w:cs="Arial"/>
          <w:b/>
          <w:bCs/>
        </w:rPr>
        <w:t xml:space="preserve">Profesorado en Computación </w:t>
      </w:r>
      <w:r>
        <w:rPr>
          <w:rFonts w:ascii="Arial" w:hAnsi="Arial" w:cs="Arial"/>
        </w:rPr>
        <w:t>:</w:t>
      </w: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Cambiar la asignatura </w:t>
      </w:r>
      <w:r>
        <w:rPr>
          <w:rFonts w:ascii="Arial" w:hAnsi="Arial" w:cs="Arial"/>
          <w:smallCaps/>
        </w:rPr>
        <w:t>Estructuras de P</w:t>
      </w:r>
      <w:r>
        <w:rPr>
          <w:rFonts w:ascii="Arial" w:hAnsi="Arial" w:cs="Arial"/>
          <w:smallCaps/>
        </w:rPr>
        <w:t>rogramación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cod</w:t>
      </w:r>
      <w:proofErr w:type="spellEnd"/>
      <w:r>
        <w:rPr>
          <w:rFonts w:ascii="Arial" w:hAnsi="Arial" w:cs="Arial"/>
          <w:b/>
        </w:rPr>
        <w:t xml:space="preserve">. 5611) </w:t>
      </w:r>
      <w:r>
        <w:rPr>
          <w:rFonts w:ascii="Arial" w:hAnsi="Arial" w:cs="Arial"/>
        </w:rPr>
        <w:t xml:space="preserve">por su equivalente </w:t>
      </w:r>
      <w:r>
        <w:rPr>
          <w:rFonts w:ascii="Arial" w:hAnsi="Arial" w:cs="Arial"/>
          <w:b/>
          <w:smallCaps/>
        </w:rPr>
        <w:t>Elementos de Programación</w:t>
      </w:r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cod</w:t>
      </w:r>
      <w:proofErr w:type="spellEnd"/>
      <w:r>
        <w:rPr>
          <w:rFonts w:ascii="Arial" w:hAnsi="Arial" w:cs="Arial"/>
          <w:b/>
        </w:rPr>
        <w:t>. 7645)</w:t>
      </w:r>
      <w:r>
        <w:rPr>
          <w:rFonts w:ascii="Arial" w:hAnsi="Arial" w:cs="Arial"/>
        </w:rPr>
        <w:t xml:space="preserve">   </w:t>
      </w: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numPr>
          <w:ilvl w:val="0"/>
          <w:numId w:val="5"/>
        </w:numPr>
        <w:jc w:val="both"/>
        <w:rPr>
          <w:rFonts w:ascii="Arial" w:hAnsi="Arial" w:cs="Arial"/>
          <w:smallCaps/>
        </w:rPr>
      </w:pPr>
      <w:r>
        <w:rPr>
          <w:rFonts w:ascii="Arial" w:hAnsi="Arial" w:cs="Arial"/>
        </w:rPr>
        <w:t>Asignar las siguientes correlatividades:</w:t>
      </w:r>
    </w:p>
    <w:p w:rsidR="00000000" w:rsidRDefault="00F5732B">
      <w:pPr>
        <w:jc w:val="right"/>
        <w:rPr>
          <w:rFonts w:ascii="Arial" w:hAnsi="Arial" w:cs="Arial"/>
          <w:b/>
          <w:bCs/>
          <w:smallCaps/>
        </w:rPr>
      </w:pPr>
    </w:p>
    <w:tbl>
      <w:tblPr>
        <w:tblpPr w:leftFromText="141" w:rightFromText="141" w:vertAnchor="text" w:horzAnchor="page" w:tblpX="2022" w:tblpY="-6"/>
        <w:tblW w:w="93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3530"/>
        <w:gridCol w:w="28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F5732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mallCaps/>
                <w:color w:val="0000FF"/>
              </w:rPr>
              <w:t>Asignatura</w:t>
            </w:r>
          </w:p>
        </w:tc>
        <w:tc>
          <w:tcPr>
            <w:tcW w:w="3530" w:type="dxa"/>
          </w:tcPr>
          <w:p w:rsidR="00000000" w:rsidRDefault="00F5732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mallCaps/>
                <w:color w:val="0000FF"/>
              </w:rPr>
              <w:t>Cursadas</w:t>
            </w:r>
          </w:p>
        </w:tc>
        <w:tc>
          <w:tcPr>
            <w:tcW w:w="2880" w:type="dxa"/>
          </w:tcPr>
          <w:p w:rsidR="00000000" w:rsidRDefault="00F5732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mallCaps/>
                <w:color w:val="0000FF"/>
              </w:rPr>
              <w:t>Aprobadas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Psicología</w:t>
            </w:r>
            <w:proofErr w:type="spellEnd"/>
            <w:r>
              <w:rPr>
                <w:rFonts w:ascii="Arial" w:hAnsi="Arial" w:cs="Arial"/>
              </w:rPr>
              <w:t xml:space="preserve"> Educacional</w:t>
            </w:r>
          </w:p>
        </w:tc>
        <w:tc>
          <w:tcPr>
            <w:tcW w:w="353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Teoría Educativa</w:t>
            </w:r>
          </w:p>
        </w:tc>
        <w:tc>
          <w:tcPr>
            <w:tcW w:w="2880" w:type="dxa"/>
          </w:tcPr>
          <w:p w:rsidR="00000000" w:rsidRDefault="00F5732B">
            <w:pPr>
              <w:rPr>
                <w:rFonts w:ascii="Arial" w:hAnsi="Arial" w:cs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Psicología</w:t>
            </w:r>
            <w:proofErr w:type="spellEnd"/>
            <w:r>
              <w:rPr>
                <w:rFonts w:ascii="Arial" w:hAnsi="Arial" w:cs="Arial"/>
              </w:rPr>
              <w:t xml:space="preserve"> Evolutiva</w:t>
            </w:r>
          </w:p>
        </w:tc>
        <w:tc>
          <w:tcPr>
            <w:tcW w:w="353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Psicología</w:t>
            </w:r>
            <w:proofErr w:type="spellEnd"/>
            <w:r>
              <w:rPr>
                <w:rFonts w:ascii="Arial" w:hAnsi="Arial" w:cs="Arial"/>
              </w:rPr>
              <w:t xml:space="preserve"> Educacional</w:t>
            </w:r>
          </w:p>
        </w:tc>
        <w:tc>
          <w:tcPr>
            <w:tcW w:w="2880" w:type="dxa"/>
          </w:tcPr>
          <w:p w:rsidR="00000000" w:rsidRDefault="00F5732B">
            <w:pPr>
              <w:rPr>
                <w:rFonts w:ascii="Arial" w:hAnsi="Arial" w:cs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Didác</w:t>
            </w:r>
            <w:r>
              <w:rPr>
                <w:rFonts w:ascii="Arial" w:hAnsi="Arial" w:cs="Arial"/>
              </w:rPr>
              <w:t>tica general</w:t>
            </w:r>
          </w:p>
        </w:tc>
        <w:tc>
          <w:tcPr>
            <w:tcW w:w="353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Psicología</w:t>
            </w:r>
            <w:proofErr w:type="spellEnd"/>
            <w:r>
              <w:rPr>
                <w:rFonts w:ascii="Arial" w:hAnsi="Arial" w:cs="Arial"/>
              </w:rPr>
              <w:t xml:space="preserve"> Evolutiva</w:t>
            </w:r>
          </w:p>
        </w:tc>
        <w:tc>
          <w:tcPr>
            <w:tcW w:w="2880" w:type="dxa"/>
          </w:tcPr>
          <w:p w:rsidR="00000000" w:rsidRDefault="00F5732B">
            <w:pPr>
              <w:rPr>
                <w:rFonts w:ascii="Arial" w:hAnsi="Arial" w:cs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Didáctica de la Computación</w:t>
            </w:r>
          </w:p>
        </w:tc>
        <w:tc>
          <w:tcPr>
            <w:tcW w:w="3530" w:type="dxa"/>
          </w:tcPr>
          <w:p w:rsidR="00000000" w:rsidRDefault="00F5732B">
            <w:pPr>
              <w:rPr>
                <w:rFonts w:ascii="Arial" w:hAnsi="Arial" w:cs="Arial"/>
                <w:b/>
                <w:bCs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Didáctica general</w:t>
            </w:r>
          </w:p>
          <w:p w:rsidR="00000000" w:rsidRDefault="00F5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 Informática en la Educación</w:t>
            </w:r>
          </w:p>
        </w:tc>
        <w:tc>
          <w:tcPr>
            <w:tcW w:w="2880" w:type="dxa"/>
          </w:tcPr>
          <w:p w:rsidR="00000000" w:rsidRDefault="00F5732B">
            <w:pPr>
              <w:rPr>
                <w:rFonts w:ascii="Arial" w:hAnsi="Arial" w:cs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 Integradora</w:t>
            </w:r>
          </w:p>
        </w:tc>
        <w:tc>
          <w:tcPr>
            <w:tcW w:w="353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Didáctica general</w:t>
            </w:r>
          </w:p>
        </w:tc>
        <w:tc>
          <w:tcPr>
            <w:tcW w:w="288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Antes de comenzar las prácticas frente a curso,  el resto de las asignaturas deben estar</w:t>
            </w:r>
            <w:r>
              <w:rPr>
                <w:rFonts w:ascii="Arial" w:hAnsi="Arial" w:cs="Arial"/>
              </w:rPr>
              <w:t xml:space="preserve"> aprobadas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 Hombre-Máquina</w:t>
            </w:r>
          </w:p>
        </w:tc>
        <w:tc>
          <w:tcPr>
            <w:tcW w:w="353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Sistemas</w:t>
            </w:r>
          </w:p>
        </w:tc>
        <w:tc>
          <w:tcPr>
            <w:tcW w:w="2880" w:type="dxa"/>
          </w:tcPr>
          <w:p w:rsidR="00000000" w:rsidRDefault="00F5732B">
            <w:pPr>
              <w:rPr>
                <w:rFonts w:ascii="Arial" w:hAnsi="Arial" w:cs="Arial"/>
                <w:sz w:val="10"/>
              </w:rPr>
            </w:pPr>
          </w:p>
          <w:p w:rsidR="00000000" w:rsidRDefault="00F57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Psicología</w:t>
            </w:r>
            <w:proofErr w:type="spellEnd"/>
            <w:r>
              <w:rPr>
                <w:rFonts w:ascii="Arial" w:hAnsi="Arial" w:cs="Arial"/>
              </w:rPr>
              <w:t xml:space="preserve"> Educacional</w:t>
            </w:r>
          </w:p>
        </w:tc>
      </w:tr>
    </w:tbl>
    <w:p w:rsidR="00000000" w:rsidRDefault="00F5732B"/>
    <w:p w:rsidR="00000000" w:rsidRDefault="00F5732B">
      <w:pPr>
        <w:pStyle w:val="Ttulo3"/>
      </w:pPr>
      <w:proofErr w:type="spellStart"/>
      <w:r>
        <w:rPr>
          <w:highlight w:val="yellow"/>
        </w:rPr>
        <w:lastRenderedPageBreak/>
        <w:t>Expte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D.CC</w:t>
      </w:r>
      <w:proofErr w:type="spellEnd"/>
      <w:r>
        <w:rPr>
          <w:highlight w:val="yellow"/>
        </w:rPr>
        <w:t>. 526/95</w:t>
      </w: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</w:rPr>
      </w:pPr>
    </w:p>
    <w:p w:rsidR="00000000" w:rsidRDefault="00F5732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///CDCIC-063/03</w:t>
      </w:r>
    </w:p>
    <w:p w:rsidR="00000000" w:rsidRDefault="00F5732B">
      <w:pPr>
        <w:jc w:val="both"/>
        <w:rPr>
          <w:rFonts w:ascii="Arial" w:hAnsi="Arial" w:cs="Arial"/>
          <w:bCs/>
        </w:rPr>
      </w:pPr>
    </w:p>
    <w:p w:rsidR="00000000" w:rsidRDefault="00F5732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.- Regístrese; pase al Consejo Superior Universitario; cumplido, archívese.--------</w:t>
      </w:r>
    </w:p>
    <w:p w:rsidR="00000000" w:rsidRDefault="00F5732B">
      <w:pPr>
        <w:jc w:val="both"/>
        <w:rPr>
          <w:rFonts w:ascii="Arial" w:hAnsi="Arial" w:cs="Arial"/>
        </w:rPr>
      </w:pPr>
    </w:p>
    <w:sectPr w:rsidR="00000000">
      <w:pgSz w:w="11907" w:h="16840" w:code="9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181F"/>
    <w:multiLevelType w:val="hybridMultilevel"/>
    <w:tmpl w:val="80D63370"/>
    <w:lvl w:ilvl="0" w:tplc="6978BE98">
      <w:start w:val="764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61006D"/>
    <w:multiLevelType w:val="hybridMultilevel"/>
    <w:tmpl w:val="E7704D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D5C7C"/>
    <w:multiLevelType w:val="hybridMultilevel"/>
    <w:tmpl w:val="7C3A1F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1F20CA"/>
    <w:multiLevelType w:val="hybridMultilevel"/>
    <w:tmpl w:val="57AA66E0"/>
    <w:lvl w:ilvl="0" w:tplc="03402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color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E44B0D"/>
    <w:multiLevelType w:val="hybridMultilevel"/>
    <w:tmpl w:val="12082C5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732B"/>
    <w:rsid w:val="00F5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12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 w:after="120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before="120" w:after="120"/>
      <w:ind w:firstLine="540"/>
    </w:pPr>
  </w:style>
  <w:style w:type="paragraph" w:styleId="Ttulo">
    <w:name w:val="Title"/>
    <w:basedOn w:val="Normal"/>
    <w:qFormat/>
    <w:pPr>
      <w:spacing w:before="120" w:after="120"/>
      <w:jc w:val="center"/>
    </w:pPr>
    <w:rPr>
      <w:b/>
      <w:bCs/>
      <w:sz w:val="32"/>
    </w:rPr>
  </w:style>
  <w:style w:type="paragraph" w:styleId="Subttulo">
    <w:name w:val="Subtitle"/>
    <w:basedOn w:val="Normal"/>
    <w:qFormat/>
    <w:pPr>
      <w:spacing w:before="120" w:after="120"/>
    </w:pPr>
    <w:rPr>
      <w:b/>
      <w:bCs/>
    </w:rPr>
  </w:style>
  <w:style w:type="paragraph" w:styleId="Sangra2detindependiente">
    <w:name w:val="Body Text Indent 2"/>
    <w:basedOn w:val="Normal"/>
    <w:semiHidden/>
    <w:pPr>
      <w:spacing w:before="120" w:after="240"/>
      <w:ind w:firstLine="540"/>
      <w:jc w:val="both"/>
    </w:p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DICTAMEN</vt:lpstr>
    </vt:vector>
  </TitlesOfParts>
  <Company>DCC UNS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</dc:title>
  <dc:subject/>
  <dc:creator>Perla I. Señas</dc:creator>
  <cp:keywords/>
  <dc:description/>
  <cp:lastModifiedBy>Keith</cp:lastModifiedBy>
  <cp:revision>2</cp:revision>
  <cp:lastPrinted>2003-08-15T23:17:00Z</cp:lastPrinted>
  <dcterms:created xsi:type="dcterms:W3CDTF">2025-07-06T03:27:00Z</dcterms:created>
  <dcterms:modified xsi:type="dcterms:W3CDTF">2025-07-06T03:27:00Z</dcterms:modified>
</cp:coreProperties>
</file>