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32F8">
      <w:pPr>
        <w:pStyle w:val="Ttulo4"/>
        <w:rPr>
          <w:lang w:val="es-AR"/>
        </w:rPr>
      </w:pPr>
      <w:proofErr w:type="spellStart"/>
      <w:r>
        <w:rPr>
          <w:highlight w:val="yellow"/>
          <w:lang w:val="es-AR"/>
        </w:rPr>
        <w:t>Expte</w:t>
      </w:r>
      <w:proofErr w:type="spellEnd"/>
      <w:r>
        <w:rPr>
          <w:highlight w:val="yellow"/>
          <w:lang w:val="es-AR"/>
        </w:rPr>
        <w:t xml:space="preserve">. </w:t>
      </w:r>
      <w:proofErr w:type="spellStart"/>
      <w:r>
        <w:rPr>
          <w:highlight w:val="yellow"/>
          <w:lang w:val="es-AR"/>
        </w:rPr>
        <w:t>D.CIC</w:t>
      </w:r>
      <w:proofErr w:type="spellEnd"/>
      <w:r>
        <w:rPr>
          <w:highlight w:val="yellow"/>
          <w:lang w:val="es-AR"/>
        </w:rPr>
        <w:t>. 0722/02</w:t>
      </w:r>
    </w:p>
    <w:p w:rsidR="00000000" w:rsidRDefault="00F732F8">
      <w:pPr>
        <w:jc w:val="right"/>
        <w:rPr>
          <w:rFonts w:ascii="Arial" w:hAnsi="Arial"/>
          <w:b/>
          <w:bCs/>
          <w:sz w:val="22"/>
          <w:lang w:val="es-ES"/>
        </w:rPr>
      </w:pPr>
    </w:p>
    <w:p w:rsidR="00000000" w:rsidRDefault="00F732F8">
      <w:pPr>
        <w:jc w:val="both"/>
        <w:rPr>
          <w:rFonts w:ascii="Arial" w:hAnsi="Arial"/>
          <w:sz w:val="24"/>
          <w:lang w:val="es-ES"/>
        </w:rPr>
      </w:pPr>
    </w:p>
    <w:p w:rsidR="00000000" w:rsidRDefault="00F732F8">
      <w:pPr>
        <w:jc w:val="both"/>
        <w:rPr>
          <w:rFonts w:ascii="Arial" w:hAnsi="Arial"/>
          <w:sz w:val="24"/>
          <w:lang w:val="es-ES"/>
        </w:rPr>
      </w:pPr>
    </w:p>
    <w:p w:rsidR="00000000" w:rsidRDefault="00F732F8">
      <w:pPr>
        <w:jc w:val="both"/>
        <w:rPr>
          <w:rFonts w:ascii="Arial" w:hAnsi="Arial"/>
          <w:sz w:val="24"/>
          <w:lang w:val="es-ES"/>
        </w:rPr>
      </w:pPr>
    </w:p>
    <w:p w:rsidR="00000000" w:rsidRDefault="00F732F8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CDCIC-102/03    </w:t>
      </w:r>
    </w:p>
    <w:p w:rsidR="00000000" w:rsidRDefault="00F732F8">
      <w:pPr>
        <w:rPr>
          <w:rFonts w:ascii="Arial" w:hAnsi="Arial"/>
          <w:b/>
          <w:sz w:val="24"/>
          <w:lang w:val="es-AR"/>
        </w:rPr>
      </w:pPr>
    </w:p>
    <w:p w:rsidR="00000000" w:rsidRDefault="00F732F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F732F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732F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732F8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F732F8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 xml:space="preserve">La trascendencia de los temas vinculados con la seguridad en sistemas, derivada del </w:t>
      </w:r>
      <w:r>
        <w:rPr>
          <w:rFonts w:ascii="Arial" w:hAnsi="Arial" w:cs="Arial"/>
          <w:color w:val="000000"/>
          <w:sz w:val="24"/>
          <w:lang w:val="es-AR"/>
        </w:rPr>
        <w:t>intenso desarrollo de aplicaciones vinculadas a Internet; y</w:t>
      </w:r>
    </w:p>
    <w:p w:rsidR="00000000" w:rsidRDefault="00F732F8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las Comisiones Curriculares de la Ingeniería en Sistemas de Comput</w:t>
      </w:r>
      <w:r>
        <w:rPr>
          <w:rFonts w:ascii="Arial" w:hAnsi="Arial"/>
          <w:color w:val="000000"/>
          <w:sz w:val="24"/>
          <w:u w:val="single"/>
          <w:lang w:val="es-AR"/>
        </w:rPr>
        <w:t>a</w:t>
      </w:r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ción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la Licenciatura en Ciencias de la Computación avalaron en el año 2002, la pro-puesta conjunta del </w:t>
      </w:r>
      <w:r>
        <w:rPr>
          <w:rFonts w:ascii="Arial" w:hAnsi="Arial"/>
          <w:color w:val="000000"/>
          <w:sz w:val="24"/>
          <w:lang w:val="es-AR"/>
        </w:rPr>
        <w:t xml:space="preserve">Licenciado Javier </w:t>
      </w:r>
      <w:proofErr w:type="spellStart"/>
      <w:r>
        <w:rPr>
          <w:rFonts w:ascii="Arial" w:hAnsi="Arial"/>
          <w:color w:val="000000"/>
          <w:sz w:val="24"/>
          <w:lang w:val="es-AR"/>
        </w:rPr>
        <w:t>Echaiz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el Mg. Ing. Jorge Raúl </w:t>
      </w:r>
      <w:proofErr w:type="spellStart"/>
      <w:r>
        <w:rPr>
          <w:rFonts w:ascii="Arial" w:hAnsi="Arial"/>
          <w:color w:val="000000"/>
          <w:sz w:val="24"/>
          <w:lang w:val="es-AR"/>
        </w:rPr>
        <w:t>Ardenghi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presen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tando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materia optativa </w:t>
      </w:r>
      <w:r>
        <w:rPr>
          <w:rFonts w:ascii="Arial" w:hAnsi="Arial"/>
          <w:b/>
          <w:bCs/>
          <w:color w:val="000000"/>
          <w:sz w:val="24"/>
          <w:lang w:val="es-AR"/>
        </w:rPr>
        <w:t>“Seguridad en Sistemas”</w:t>
      </w:r>
      <w:r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FF0000"/>
          <w:sz w:val="24"/>
          <w:lang w:val="es-AR"/>
        </w:rPr>
        <w:t xml:space="preserve"> </w:t>
      </w: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la asignatura concitó gran interés por parte de los alumnos de las dos carreras mencionadas y se dictó para en el primer y segundo cu</w:t>
      </w:r>
      <w:r>
        <w:rPr>
          <w:rFonts w:ascii="Arial" w:hAnsi="Arial"/>
          <w:color w:val="000000"/>
          <w:sz w:val="24"/>
          <w:lang w:val="es-AR"/>
        </w:rPr>
        <w:t>atrimestre de 2002 para un grupo numeroso;</w:t>
      </w: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  <w:lang w:val="es-AR"/>
        </w:rPr>
        <w:t xml:space="preserve">Que en ambas oportunidades se designó al Licenciado para hacerse cargo del dictado de la materia, con la supervisión del Mg. Ing. </w:t>
      </w:r>
      <w:proofErr w:type="spellStart"/>
      <w:r>
        <w:rPr>
          <w:rFonts w:ascii="Arial" w:hAnsi="Arial"/>
          <w:color w:val="000000"/>
          <w:sz w:val="24"/>
        </w:rPr>
        <w:t>Ardenghi</w:t>
      </w:r>
      <w:proofErr w:type="spellEnd"/>
      <w:r>
        <w:rPr>
          <w:rFonts w:ascii="Arial" w:hAnsi="Arial"/>
          <w:color w:val="000000"/>
          <w:sz w:val="24"/>
        </w:rPr>
        <w:t xml:space="preserve">. </w:t>
      </w: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</w:rPr>
      </w:pP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en el segundo cuatrimestre del año en curso, surge nuevamente la </w:t>
      </w:r>
      <w:proofErr w:type="spellStart"/>
      <w:r>
        <w:rPr>
          <w:rFonts w:ascii="Arial" w:hAnsi="Arial"/>
          <w:color w:val="000000"/>
          <w:sz w:val="24"/>
          <w:lang w:val="es-AR"/>
        </w:rPr>
        <w:t>n</w:t>
      </w:r>
      <w:r>
        <w:rPr>
          <w:rFonts w:ascii="Arial" w:hAnsi="Arial"/>
          <w:color w:val="000000"/>
          <w:sz w:val="24"/>
          <w:u w:val="single"/>
          <w:lang w:val="es-AR"/>
        </w:rPr>
        <w:t>e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cesidad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de designar un profesor que se haga cargo del dictado de esta materia; </w:t>
      </w:r>
    </w:p>
    <w:p w:rsidR="00000000" w:rsidRDefault="00F732F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en su reunión de fecha</w:t>
      </w:r>
      <w:r>
        <w:rPr>
          <w:rFonts w:ascii="Arial" w:hAnsi="Arial" w:cs="Arial"/>
          <w:sz w:val="24"/>
          <w:lang w:val="es-AR"/>
        </w:rPr>
        <w:t xml:space="preserve"> 06 de agosto de 2003 aprobó por unanimidad la presente asignación;</w:t>
      </w:r>
    </w:p>
    <w:p w:rsidR="00000000" w:rsidRDefault="00F732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F732F8">
      <w:pPr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06 de agosto de 2003  por unanimidad           </w:t>
      </w:r>
    </w:p>
    <w:p w:rsidR="00000000" w:rsidRDefault="00F732F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732F8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F732F8">
      <w:pPr>
        <w:jc w:val="both"/>
        <w:rPr>
          <w:rFonts w:ascii="Arial" w:hAnsi="Arial"/>
          <w:b/>
          <w:sz w:val="24"/>
          <w:lang w:val="pt-B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>Establ</w:t>
      </w:r>
      <w:r>
        <w:rPr>
          <w:rFonts w:ascii="Arial" w:hAnsi="Arial"/>
          <w:sz w:val="24"/>
          <w:lang w:val="es-AR"/>
        </w:rPr>
        <w:t xml:space="preserve">ecer una asignación complementaria al </w:t>
      </w:r>
      <w:r>
        <w:rPr>
          <w:rFonts w:ascii="Arial" w:hAnsi="Arial"/>
          <w:b/>
          <w:sz w:val="24"/>
          <w:lang w:val="es-AR"/>
        </w:rPr>
        <w:t xml:space="preserve">Licenciado Javier ECHAIZ 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9334 * 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 xml:space="preserve">. 25.215.044),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IV, </w:t>
      </w:r>
      <w:proofErr w:type="spellStart"/>
      <w:r>
        <w:rPr>
          <w:rFonts w:ascii="Arial" w:hAnsi="Arial"/>
          <w:sz w:val="24"/>
          <w:lang w:val="es-AR"/>
        </w:rPr>
        <w:t>Dis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ciplina</w:t>
      </w:r>
      <w:proofErr w:type="spellEnd"/>
      <w:r>
        <w:rPr>
          <w:rFonts w:ascii="Arial" w:hAnsi="Arial"/>
          <w:sz w:val="24"/>
          <w:lang w:val="es-AR"/>
        </w:rPr>
        <w:t xml:space="preserve">: Sistemas, Asignatura: </w:t>
      </w:r>
      <w:r>
        <w:rPr>
          <w:rFonts w:ascii="Arial" w:hAnsi="Arial"/>
          <w:b/>
          <w:sz w:val="24"/>
          <w:lang w:val="es-AR"/>
        </w:rPr>
        <w:t xml:space="preserve">“Seguridad en Sistemas”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7901)</w:t>
      </w:r>
      <w:r>
        <w:rPr>
          <w:rFonts w:ascii="Arial" w:hAnsi="Arial"/>
          <w:sz w:val="24"/>
          <w:lang w:val="es-AR"/>
        </w:rPr>
        <w:t>, en el Departa-</w:t>
      </w:r>
      <w:proofErr w:type="spellStart"/>
      <w:r>
        <w:rPr>
          <w:rFonts w:ascii="Arial" w:hAnsi="Arial"/>
          <w:sz w:val="24"/>
          <w:lang w:val="es-AR"/>
        </w:rPr>
        <w:t>mento</w:t>
      </w:r>
      <w:proofErr w:type="spellEnd"/>
      <w:r>
        <w:rPr>
          <w:rFonts w:ascii="Arial" w:hAnsi="Arial"/>
          <w:sz w:val="24"/>
          <w:lang w:val="es-AR"/>
        </w:rPr>
        <w:t xml:space="preserve"> de Ciencias e </w:t>
      </w:r>
      <w:r>
        <w:rPr>
          <w:rFonts w:ascii="Arial" w:hAnsi="Arial"/>
          <w:sz w:val="24"/>
          <w:lang w:val="es-AR"/>
        </w:rPr>
        <w:t>Ingeniería de la Computación, desde el 11 de agosto y hasta el 31 de diciembre de 2003.-</w:t>
      </w:r>
    </w:p>
    <w:p w:rsidR="00000000" w:rsidRDefault="00F732F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suma, </w:t>
      </w:r>
    </w:p>
    <w:p w:rsidR="00000000" w:rsidRDefault="00F732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>. Dicha asignación inc</w:t>
      </w:r>
      <w:r>
        <w:rPr>
          <w:rFonts w:ascii="Arial" w:hAnsi="Arial"/>
          <w:sz w:val="24"/>
          <w:lang w:val="es-AR"/>
        </w:rPr>
        <w:t xml:space="preserve">luye el sueldo anual complementario y estará sujeta a los descuentos estipulados por Ley.- </w:t>
      </w:r>
    </w:p>
    <w:p w:rsidR="00000000" w:rsidRDefault="00F732F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F732F8">
      <w:pPr>
        <w:jc w:val="right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000000" w:rsidRDefault="00F732F8">
      <w:pPr>
        <w:pStyle w:val="Ttulo4"/>
        <w:rPr>
          <w:highlight w:val="yellow"/>
          <w:lang w:val="es-AR"/>
        </w:rPr>
      </w:pPr>
    </w:p>
    <w:p w:rsidR="00000000" w:rsidRDefault="00F732F8">
      <w:pPr>
        <w:pStyle w:val="Ttulo4"/>
        <w:rPr>
          <w:lang w:val="es-AR"/>
        </w:rPr>
      </w:pPr>
      <w:proofErr w:type="spellStart"/>
      <w:r>
        <w:rPr>
          <w:highlight w:val="yellow"/>
          <w:lang w:val="es-AR"/>
        </w:rPr>
        <w:t>Expte</w:t>
      </w:r>
      <w:proofErr w:type="spellEnd"/>
      <w:r>
        <w:rPr>
          <w:highlight w:val="yellow"/>
          <w:lang w:val="es-AR"/>
        </w:rPr>
        <w:t xml:space="preserve">. </w:t>
      </w:r>
      <w:proofErr w:type="spellStart"/>
      <w:r>
        <w:rPr>
          <w:highlight w:val="yellow"/>
          <w:lang w:val="es-AR"/>
        </w:rPr>
        <w:t>D.CIC</w:t>
      </w:r>
      <w:proofErr w:type="spellEnd"/>
      <w:r>
        <w:rPr>
          <w:highlight w:val="yellow"/>
          <w:lang w:val="es-AR"/>
        </w:rPr>
        <w:t>. 0722/02</w:t>
      </w:r>
    </w:p>
    <w:p w:rsidR="00000000" w:rsidRDefault="00F732F8">
      <w:pPr>
        <w:jc w:val="both"/>
        <w:rPr>
          <w:rFonts w:ascii="Arial" w:hAnsi="Arial"/>
          <w:sz w:val="24"/>
          <w:lang w:val="es-ES"/>
        </w:rPr>
      </w:pPr>
    </w:p>
    <w:p w:rsidR="00000000" w:rsidRDefault="00F732F8">
      <w:pPr>
        <w:jc w:val="both"/>
        <w:rPr>
          <w:rFonts w:ascii="Arial" w:hAnsi="Arial"/>
          <w:sz w:val="24"/>
          <w:lang w:val="es-ES"/>
        </w:rPr>
      </w:pPr>
    </w:p>
    <w:p w:rsidR="00000000" w:rsidRDefault="00F732F8">
      <w:pPr>
        <w:jc w:val="both"/>
        <w:rPr>
          <w:rFonts w:ascii="Arial" w:hAnsi="Arial"/>
          <w:sz w:val="24"/>
          <w:lang w:val="es-ES"/>
        </w:rPr>
      </w:pPr>
    </w:p>
    <w:p w:rsidR="00000000" w:rsidRDefault="00F732F8">
      <w:pPr>
        <w:jc w:val="both"/>
        <w:rPr>
          <w:rFonts w:ascii="Arial" w:hAnsi="Arial"/>
          <w:sz w:val="24"/>
          <w:lang w:val="es-ES"/>
        </w:rPr>
      </w:pPr>
    </w:p>
    <w:p w:rsidR="00000000" w:rsidRDefault="00F732F8">
      <w:pPr>
        <w:pStyle w:val="Ttulo3"/>
        <w:rPr>
          <w:lang w:val="es-AR"/>
        </w:rPr>
      </w:pPr>
      <w:r>
        <w:rPr>
          <w:lang w:val="es-AR"/>
        </w:rPr>
        <w:t xml:space="preserve">///CDCIC-102/03    </w:t>
      </w: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</w:t>
      </w:r>
    </w:p>
    <w:p w:rsidR="00000000" w:rsidRDefault="00F732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 asignación mencionada será  erogada utilizando los fon-</w:t>
      </w: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dos emergentes de d</w:t>
      </w:r>
      <w:r>
        <w:rPr>
          <w:rFonts w:ascii="Arial" w:hAnsi="Arial"/>
          <w:sz w:val="24"/>
          <w:lang w:val="es-AR"/>
        </w:rPr>
        <w:t xml:space="preserve">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solicita-</w:t>
      </w:r>
      <w:proofErr w:type="spellStart"/>
      <w:r>
        <w:rPr>
          <w:rFonts w:ascii="Arial" w:hAnsi="Arial"/>
          <w:sz w:val="24"/>
          <w:lang w:val="es-AR"/>
        </w:rPr>
        <w:t>ran</w:t>
      </w:r>
      <w:proofErr w:type="spellEnd"/>
      <w:r>
        <w:rPr>
          <w:rFonts w:ascii="Arial" w:hAnsi="Arial"/>
          <w:sz w:val="24"/>
          <w:lang w:val="es-AR"/>
        </w:rPr>
        <w:t xml:space="preserve"> licencia sin goce de haberes.-</w:t>
      </w: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</w:t>
      </w:r>
      <w:r>
        <w:rPr>
          <w:rFonts w:ascii="Arial" w:hAnsi="Arial"/>
          <w:sz w:val="24"/>
          <w:lang w:val="es-AR"/>
        </w:rPr>
        <w:t>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tomen razón la Dirección General de Personal y la Secretaría General Académica; cumplido, archívese.--------------------------------------</w:t>
      </w:r>
      <w:r>
        <w:rPr>
          <w:rFonts w:ascii="Arial" w:hAnsi="Arial"/>
          <w:sz w:val="24"/>
          <w:lang w:val="es-AR"/>
        </w:rPr>
        <w:t>----------------------------------</w:t>
      </w: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p w:rsidR="00000000" w:rsidRDefault="00F732F8">
      <w:pPr>
        <w:rPr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2F8"/>
    <w:rsid w:val="00F7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2003-09-09T17:59:00Z</cp:lastPrinted>
  <dcterms:created xsi:type="dcterms:W3CDTF">2025-07-06T03:29:00Z</dcterms:created>
  <dcterms:modified xsi:type="dcterms:W3CDTF">2025-07-06T03:29:00Z</dcterms:modified>
</cp:coreProperties>
</file>