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CDCIC-169/03</w:t>
      </w: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66CFF">
      <w:pPr>
        <w:jc w:val="both"/>
        <w:rPr>
          <w:rFonts w:ascii="Arial" w:hAnsi="Arial"/>
          <w:sz w:val="24"/>
          <w:lang w:val="es-ES_tradnl"/>
        </w:rPr>
      </w:pPr>
    </w:p>
    <w:p w:rsidR="00000000" w:rsidRDefault="00C66CFF">
      <w:pPr>
        <w:rPr>
          <w:lang w:val="es-ES_tradnl"/>
        </w:rPr>
      </w:pPr>
    </w:p>
    <w:p w:rsidR="00000000" w:rsidRDefault="00C66CFF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 CONSIDERANDO :</w:t>
      </w:r>
    </w:p>
    <w:p w:rsidR="00000000" w:rsidRDefault="00C66CFF">
      <w:pPr>
        <w:rPr>
          <w:rFonts w:ascii="Arial" w:hAnsi="Arial" w:cs="Arial"/>
          <w:sz w:val="24"/>
          <w:lang w:val="es-ES_tradnl"/>
        </w:rPr>
      </w:pPr>
    </w:p>
    <w:p w:rsidR="00000000" w:rsidRDefault="00C66CFF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queda vacante un cargo de Ayudante de Docencia “A” con dedicación simple, asignatura: “S</w:t>
      </w:r>
      <w:r>
        <w:rPr>
          <w:rFonts w:ascii="Arial" w:hAnsi="Arial" w:cs="Arial"/>
          <w:sz w:val="24"/>
          <w:lang w:val="es-ES_tradnl"/>
        </w:rPr>
        <w:t xml:space="preserve">istemas Operativos” del concurso tramitado por 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 xml:space="preserve">. DCIC-2572/03 -resolución CDCIC -154/03; </w:t>
      </w:r>
    </w:p>
    <w:p w:rsidR="00000000" w:rsidRDefault="00C66CFF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000000" w:rsidRDefault="00C66CFF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000000" w:rsidRDefault="00C66CFF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C66CFF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10 de diciembre de 2003                        </w:t>
      </w:r>
    </w:p>
    <w:p w:rsidR="00000000" w:rsidRDefault="00C66CFF">
      <w:pPr>
        <w:pStyle w:val="Sangradetextonormal"/>
        <w:rPr>
          <w:rFonts w:cs="Arial"/>
          <w:b w:val="0"/>
        </w:rPr>
      </w:pPr>
    </w:p>
    <w:p w:rsidR="00000000" w:rsidRDefault="00C66CFF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R E S U </w:t>
      </w:r>
      <w:r>
        <w:rPr>
          <w:rFonts w:ascii="Arial" w:hAnsi="Arial" w:cs="Arial"/>
          <w:b/>
          <w:sz w:val="24"/>
          <w:lang w:val="es-ES_tradnl"/>
        </w:rPr>
        <w:t>E L V E :</w:t>
      </w:r>
    </w:p>
    <w:p w:rsidR="00000000" w:rsidRDefault="00C66CFF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66CFF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Declarar desierto el llamado a concurso, sustanciado por resolución CDCIC-154/03, para cubrir un cargo de Ayudante de Docencia “A” con dedicación simple, asignatura: “Sistemas Operativos”.-</w:t>
      </w:r>
    </w:p>
    <w:p w:rsidR="00000000" w:rsidRDefault="00C66C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pase a conocimiento d</w:t>
      </w:r>
      <w:r>
        <w:rPr>
          <w:rFonts w:ascii="Arial" w:hAnsi="Arial" w:cs="Arial"/>
          <w:sz w:val="24"/>
          <w:lang w:val="es-ES_tradnl"/>
        </w:rPr>
        <w:t>e la Secretaría General Académica y de la Dirección General de Personal; cumplido, archívese.----------------------------------------------</w:t>
      </w: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6CFF"/>
    <w:rsid w:val="00C6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2025-07-06T03:33:00Z</dcterms:created>
  <dcterms:modified xsi:type="dcterms:W3CDTF">2025-07-06T03:33:00Z</dcterms:modified>
</cp:coreProperties>
</file>