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1D32">
      <w:pPr>
        <w:pStyle w:val="Ttulo4"/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pStyle w:val="Ttulo3"/>
        <w:rPr>
          <w:lang w:val="es-AR"/>
        </w:rPr>
      </w:pPr>
    </w:p>
    <w:p w:rsidR="00000000" w:rsidRDefault="00BE1D32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CDCIC-202/03    </w:t>
      </w:r>
    </w:p>
    <w:p w:rsidR="00000000" w:rsidRDefault="00BE1D32">
      <w:pPr>
        <w:rPr>
          <w:rFonts w:ascii="Arial" w:hAnsi="Arial"/>
          <w:b/>
          <w:sz w:val="24"/>
          <w:lang w:val="es-AR"/>
        </w:rPr>
      </w:pPr>
    </w:p>
    <w:p w:rsidR="00000000" w:rsidRDefault="00BE1D3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BE1D3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BE1D3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BE1D3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BE1D3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</w:t>
      </w:r>
      <w:r>
        <w:rPr>
          <w:rFonts w:ascii="Arial" w:hAnsi="Arial"/>
          <w:sz w:val="24"/>
          <w:lang w:val="es-AR"/>
        </w:rPr>
        <w:t xml:space="preserve">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000000" w:rsidRDefault="00BE1D3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CSU-749/03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Computación</w:t>
      </w:r>
      <w:r>
        <w:rPr>
          <w:rFonts w:ascii="Arial" w:hAnsi="Arial"/>
          <w:sz w:val="24"/>
          <w:lang w:val="es-AR"/>
        </w:rPr>
        <w:t xml:space="preserve"> una suma de pesos DOS MIL ($ 2.000.-), para cubrir un cargo de profesor con destino a la ciudad de Punta Alta, en el primer cuatrimestre del 2004; y </w:t>
      </w:r>
    </w:p>
    <w:p w:rsidR="00000000" w:rsidRDefault="00BE1D3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BE1D3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000000" w:rsidRDefault="00BE1D32">
      <w:pPr>
        <w:pStyle w:val="Textoindependiente"/>
        <w:rPr>
          <w:lang w:val="es-AR"/>
        </w:rPr>
      </w:pPr>
      <w:r>
        <w:rPr>
          <w:lang w:val="es-AR"/>
        </w:rPr>
        <w:t>h</w:t>
      </w:r>
      <w:r>
        <w:rPr>
          <w:lang w:val="es-AR"/>
        </w:rPr>
        <w:t xml:space="preserve">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000000" w:rsidRDefault="00BE1D3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</w:t>
      </w:r>
      <w:r>
        <w:rPr>
          <w:rFonts w:ascii="Arial" w:hAnsi="Arial"/>
          <w:sz w:val="24"/>
          <w:lang w:val="es-AR"/>
        </w:rPr>
        <w:t xml:space="preserve">n de la Ingeniera Susana Angélica </w:t>
      </w:r>
      <w:proofErr w:type="spellStart"/>
      <w:r>
        <w:rPr>
          <w:rFonts w:ascii="Arial" w:hAnsi="Arial"/>
          <w:sz w:val="24"/>
          <w:lang w:val="es-AR"/>
        </w:rPr>
        <w:t>Kahnert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“Diseño, Gráficos y Animación por Computadoras”, en la ciudad de Punta Alta,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CSU-749/03;</w:t>
      </w:r>
    </w:p>
    <w:p w:rsidR="00000000" w:rsidRDefault="00BE1D3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</w:t>
      </w:r>
      <w:r>
        <w:rPr>
          <w:rFonts w:ascii="Arial" w:hAnsi="Arial"/>
          <w:b/>
          <w:sz w:val="24"/>
          <w:lang w:val="es-AR"/>
        </w:rPr>
        <w:t xml:space="preserve">Consejo Departamental de Ciencias e Ingeniería de la Computación en su reunión ordinaria de fecha 30 de diciembre de 2003 por unanimidad                       </w:t>
      </w:r>
    </w:p>
    <w:p w:rsidR="00000000" w:rsidRDefault="00BE1D3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E1D3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E1D32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E1D3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 la </w:t>
      </w:r>
      <w:r>
        <w:rPr>
          <w:rFonts w:ascii="Arial" w:hAnsi="Arial"/>
          <w:b/>
          <w:bCs/>
          <w:sz w:val="24"/>
          <w:lang w:val="es-AR"/>
        </w:rPr>
        <w:t>Ingeniera Susana An</w:t>
      </w:r>
      <w:r>
        <w:rPr>
          <w:rFonts w:ascii="Arial" w:hAnsi="Arial"/>
          <w:b/>
          <w:bCs/>
          <w:sz w:val="24"/>
          <w:lang w:val="es-AR"/>
        </w:rPr>
        <w:t xml:space="preserve">gélica KAHNERT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8206 * D. </w:t>
      </w:r>
      <w:proofErr w:type="spellStart"/>
      <w:r>
        <w:rPr>
          <w:rFonts w:ascii="Arial" w:hAnsi="Arial"/>
          <w:sz w:val="24"/>
          <w:lang w:val="es-AR"/>
        </w:rPr>
        <w:t>N.I</w:t>
      </w:r>
      <w:proofErr w:type="spellEnd"/>
      <w:r>
        <w:rPr>
          <w:rFonts w:ascii="Arial" w:hAnsi="Arial"/>
          <w:sz w:val="24"/>
          <w:lang w:val="es-AR"/>
        </w:rPr>
        <w:t>. 12.605.969),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“Diseño, Gráficos y Animación por Computadoras”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>. 7639), en la ciudad de Punta Alta, entre el 15 de marzo y hasta el día hábil anterior al comienzo del receso docente del primer</w:t>
      </w:r>
      <w:r>
        <w:rPr>
          <w:rFonts w:ascii="Arial" w:hAnsi="Arial"/>
          <w:sz w:val="24"/>
          <w:lang w:val="es-AR"/>
        </w:rPr>
        <w:t xml:space="preserve"> cuatrimestre del 2004,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BE1D3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DOS MIL </w:t>
      </w:r>
      <w:r>
        <w:rPr>
          <w:rFonts w:ascii="Arial" w:hAnsi="Arial"/>
          <w:b/>
          <w:bCs/>
          <w:sz w:val="24"/>
          <w:lang w:val="es-AR"/>
        </w:rPr>
        <w:t>($ 2.000.-)</w:t>
      </w:r>
      <w:r>
        <w:rPr>
          <w:rFonts w:ascii="Arial" w:hAnsi="Arial"/>
          <w:sz w:val="24"/>
          <w:lang w:val="es-AR"/>
        </w:rPr>
        <w:t xml:space="preserve">. Dicho monto incluye el sueldo anual complementario y estará sujeta a los descuentos estipulados por Ley (res. CSU-749/03, ARTICULO 5º y 6º - ANEXO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).-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la toma de hasta CUATRO (4) exámenes regulares </w:t>
      </w:r>
      <w:proofErr w:type="spellStart"/>
      <w:r>
        <w:rPr>
          <w:rFonts w:ascii="Arial" w:hAnsi="Arial"/>
          <w:sz w:val="24"/>
          <w:lang w:val="es-AR"/>
        </w:rPr>
        <w:t>y/o</w:t>
      </w:r>
      <w:proofErr w:type="spellEnd"/>
      <w:r>
        <w:rPr>
          <w:rFonts w:ascii="Arial" w:hAnsi="Arial"/>
          <w:sz w:val="24"/>
          <w:lang w:val="es-AR"/>
        </w:rPr>
        <w:t xml:space="preserve"> libres, en la localidad donde se desarrollaron las clases o en Bahía Blanca,  dependiendo del número y situación de  los   </w:t>
      </w:r>
      <w:r>
        <w:rPr>
          <w:rFonts w:ascii="Arial" w:hAnsi="Arial"/>
          <w:sz w:val="24"/>
          <w:lang w:val="es-AR"/>
        </w:rPr>
        <w:t xml:space="preserve"> alumnos interesados en rendir, dentro del período de validez del cursado de la </w:t>
      </w:r>
      <w:proofErr w:type="spellStart"/>
      <w:r>
        <w:rPr>
          <w:rFonts w:ascii="Arial" w:hAnsi="Arial"/>
          <w:sz w:val="24"/>
          <w:lang w:val="es-AR"/>
        </w:rPr>
        <w:t>asignat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</w:p>
    <w:p w:rsidR="00000000" w:rsidRDefault="00BE1D32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</w:t>
      </w:r>
    </w:p>
    <w:p w:rsidR="00000000" w:rsidRDefault="00BE1D32">
      <w:pPr>
        <w:jc w:val="right"/>
        <w:rPr>
          <w:rFonts w:ascii="Arial" w:hAnsi="Arial"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pStyle w:val="Ttulo3"/>
        <w:rPr>
          <w:lang w:val="es-AR"/>
        </w:rPr>
      </w:pPr>
      <w:r>
        <w:rPr>
          <w:lang w:val="es-AR"/>
        </w:rPr>
        <w:t>///CDCIC-202/03</w:t>
      </w:r>
    </w:p>
    <w:p w:rsidR="00000000" w:rsidRDefault="00BE1D32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</w:rPr>
        <w:t>ra</w:t>
      </w:r>
      <w:proofErr w:type="spellEnd"/>
      <w:r>
        <w:rPr>
          <w:rFonts w:ascii="Arial" w:hAnsi="Arial"/>
          <w:sz w:val="24"/>
        </w:rPr>
        <w:t xml:space="preserve"> (Art. 7º res. </w:t>
      </w:r>
      <w:r>
        <w:rPr>
          <w:rFonts w:ascii="Arial" w:hAnsi="Arial"/>
          <w:sz w:val="24"/>
          <w:lang w:val="es-AR"/>
        </w:rPr>
        <w:t>CSU-749/03).-</w:t>
      </w: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de pesos OCHENTA Y OCHO ($ 88,00) como asignación complementaria bruta, la cual incl</w:t>
      </w:r>
      <w:r>
        <w:rPr>
          <w:rFonts w:ascii="Arial" w:hAnsi="Arial"/>
          <w:sz w:val="24"/>
          <w:lang w:val="es-AR"/>
        </w:rPr>
        <w:t xml:space="preserve">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</w:t>
      </w:r>
      <w:r>
        <w:rPr>
          <w:rFonts w:ascii="Arial" w:hAnsi="Arial"/>
          <w:sz w:val="24"/>
          <w:lang w:val="es-AR"/>
        </w:rPr>
        <w:t>ulo anterior (Art. 8º de la res. CSU-749/03).-</w:t>
      </w:r>
    </w:p>
    <w:p w:rsidR="00000000" w:rsidRDefault="00BE1D32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BE1D32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</w:t>
      </w:r>
    </w:p>
    <w:p w:rsidR="00000000" w:rsidRDefault="00BE1D3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Servicios Sociales * Función 4 – Educación y Cultura * Programa 3 – Actuaciones </w:t>
      </w:r>
      <w:proofErr w:type="spellStart"/>
      <w:r>
        <w:rPr>
          <w:rFonts w:ascii="Arial" w:hAnsi="Arial"/>
          <w:sz w:val="24"/>
          <w:lang w:val="es-AR"/>
        </w:rPr>
        <w:t>C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munes</w:t>
      </w:r>
      <w:proofErr w:type="spellEnd"/>
      <w:r>
        <w:rPr>
          <w:rFonts w:ascii="Arial" w:hAnsi="Arial"/>
          <w:sz w:val="24"/>
          <w:lang w:val="es-AR"/>
        </w:rPr>
        <w:t xml:space="preserve"> a Productos * Centro de Costo</w:t>
      </w:r>
      <w:r>
        <w:rPr>
          <w:rFonts w:ascii="Arial" w:hAnsi="Arial"/>
          <w:sz w:val="24"/>
          <w:lang w:val="es-AR"/>
        </w:rPr>
        <w:t xml:space="preserve">s 94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Punta Alta * Inciso 1 – Gastos en Personal * Partida Principal 1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000000" w:rsidRDefault="00BE1D3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</w:t>
      </w:r>
      <w:r>
        <w:rPr>
          <w:rFonts w:ascii="Arial" w:hAnsi="Arial"/>
          <w:sz w:val="24"/>
          <w:lang w:val="es-AR"/>
        </w:rPr>
        <w:t>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BE1D3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E1D3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D32"/>
    <w:rsid w:val="00BE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2004-03-09T14:22:00Z</cp:lastPrinted>
  <dcterms:created xsi:type="dcterms:W3CDTF">2025-07-06T03:35:00Z</dcterms:created>
  <dcterms:modified xsi:type="dcterms:W3CDTF">2025-07-06T03:35:00Z</dcterms:modified>
</cp:coreProperties>
</file>