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269E">
      <w:pPr>
        <w:pStyle w:val="Ttulo2"/>
      </w:pPr>
      <w:proofErr w:type="spellStart"/>
      <w:r>
        <w:rPr>
          <w:highlight w:val="yellow"/>
        </w:rPr>
        <w:t>Leg</w:t>
      </w:r>
      <w:proofErr w:type="spellEnd"/>
      <w:r>
        <w:rPr>
          <w:highlight w:val="yellow"/>
        </w:rPr>
        <w:t>. de Compra 00/2003</w:t>
      </w:r>
    </w:p>
    <w:p w:rsidR="00000000" w:rsidRDefault="008A269E">
      <w:pPr>
        <w:jc w:val="both"/>
        <w:rPr>
          <w:rFonts w:ascii="Arial" w:hAnsi="Arial" w:cs="Arial"/>
          <w:lang w:val="es-ES_tradnl"/>
        </w:rPr>
      </w:pPr>
    </w:p>
    <w:p w:rsidR="00000000" w:rsidRDefault="008A269E">
      <w:pPr>
        <w:jc w:val="both"/>
        <w:rPr>
          <w:rFonts w:ascii="Arial" w:hAnsi="Arial" w:cs="Arial"/>
          <w:lang w:val="es-ES_tradnl"/>
        </w:rPr>
      </w:pPr>
    </w:p>
    <w:p w:rsidR="00000000" w:rsidRDefault="008A269E">
      <w:pPr>
        <w:jc w:val="both"/>
        <w:rPr>
          <w:rFonts w:ascii="Arial" w:hAnsi="Arial" w:cs="Arial"/>
          <w:lang w:val="es-ES_tradnl"/>
        </w:rPr>
      </w:pPr>
    </w:p>
    <w:p w:rsidR="00000000" w:rsidRDefault="008A269E">
      <w:pPr>
        <w:jc w:val="both"/>
        <w:rPr>
          <w:rFonts w:ascii="Arial" w:hAnsi="Arial" w:cs="Arial"/>
          <w:lang w:val="es-ES_tradnl"/>
        </w:rPr>
      </w:pPr>
    </w:p>
    <w:p w:rsidR="00000000" w:rsidRDefault="008A269E">
      <w:pPr>
        <w:pStyle w:val="Ttulo3"/>
        <w:rPr>
          <w:rFonts w:cs="Arial"/>
          <w:bCs/>
          <w:szCs w:val="24"/>
          <w:lang w:val="es-AR" w:eastAsia="es-ES"/>
        </w:rPr>
      </w:pPr>
      <w:r>
        <w:rPr>
          <w:rFonts w:cs="Arial"/>
          <w:bCs/>
          <w:szCs w:val="24"/>
          <w:lang w:val="es-AR" w:eastAsia="es-ES"/>
        </w:rPr>
        <w:t>REGISTRADO BAJO N</w:t>
      </w:r>
      <w:r>
        <w:rPr>
          <w:rFonts w:cs="Arial"/>
          <w:bCs/>
          <w:szCs w:val="24"/>
          <w:lang w:val="es-AR" w:eastAsia="es-ES"/>
        </w:rPr>
        <w:sym w:font="Symbol" w:char="F0B0"/>
      </w:r>
      <w:r>
        <w:rPr>
          <w:rFonts w:cs="Arial"/>
          <w:bCs/>
          <w:szCs w:val="24"/>
          <w:lang w:val="es-AR" w:eastAsia="es-ES"/>
        </w:rPr>
        <w:t xml:space="preserve">  </w:t>
      </w:r>
      <w:proofErr w:type="spellStart"/>
      <w:r>
        <w:rPr>
          <w:rFonts w:cs="Arial"/>
          <w:bCs/>
          <w:szCs w:val="24"/>
          <w:lang w:val="es-AR" w:eastAsia="es-ES"/>
        </w:rPr>
        <w:t>DCIC/DGEF</w:t>
      </w:r>
      <w:proofErr w:type="spellEnd"/>
      <w:r>
        <w:rPr>
          <w:rFonts w:cs="Arial"/>
          <w:bCs/>
          <w:szCs w:val="24"/>
          <w:lang w:val="es-AR" w:eastAsia="es-ES"/>
        </w:rPr>
        <w:t>-00</w:t>
      </w:r>
    </w:p>
    <w:p w:rsidR="00000000" w:rsidRDefault="008A269E">
      <w:pPr>
        <w:jc w:val="both"/>
        <w:rPr>
          <w:rFonts w:ascii="Arial" w:hAnsi="Arial" w:cs="Arial"/>
          <w:lang w:val="es-ES_tradnl"/>
        </w:rPr>
      </w:pPr>
    </w:p>
    <w:p w:rsidR="00000000" w:rsidRDefault="008A269E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lang w:val="es-ES_tradnl"/>
        </w:rPr>
        <w:t xml:space="preserve"> 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8A269E">
      <w:pPr>
        <w:jc w:val="both"/>
        <w:rPr>
          <w:rFonts w:ascii="Arial" w:hAnsi="Arial" w:cs="Arial"/>
          <w:lang w:val="es-ES_tradnl"/>
        </w:rPr>
      </w:pPr>
    </w:p>
    <w:p w:rsidR="00000000" w:rsidRDefault="008A269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8A269E">
      <w:pPr>
        <w:jc w:val="both"/>
        <w:rPr>
          <w:rFonts w:ascii="Arial" w:hAnsi="Arial" w:cs="Arial"/>
          <w:lang w:val="es-ES_tradnl"/>
        </w:rPr>
      </w:pPr>
    </w:p>
    <w:p w:rsidR="00000000" w:rsidRDefault="008A269E">
      <w:pPr>
        <w:pStyle w:val="Sangradetextonormal"/>
        <w:rPr>
          <w:rFonts w:ascii="Arial" w:hAnsi="Arial" w:cs="Arial"/>
        </w:rPr>
      </w:pPr>
      <w:r>
        <w:rPr>
          <w:rFonts w:ascii="Arial" w:hAnsi="Arial" w:cs="Arial"/>
        </w:rPr>
        <w:t xml:space="preserve">Que por las presentes actuaciones se tramita una Compra Directa con </w:t>
      </w:r>
      <w:proofErr w:type="spellStart"/>
      <w:r>
        <w:rPr>
          <w:rFonts w:ascii="Arial" w:hAnsi="Arial" w:cs="Arial"/>
        </w:rPr>
        <w:t>trá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mite</w:t>
      </w:r>
      <w:proofErr w:type="spellEnd"/>
      <w:r>
        <w:rPr>
          <w:rFonts w:ascii="Arial" w:hAnsi="Arial" w:cs="Arial"/>
        </w:rPr>
        <w:t xml:space="preserve"> simplific</w:t>
      </w:r>
      <w:r>
        <w:rPr>
          <w:rFonts w:ascii="Arial" w:hAnsi="Arial" w:cs="Arial"/>
        </w:rPr>
        <w:t>ado para adquirir una computadora para la Escuela de Agricultura y Ganadería; y</w:t>
      </w:r>
    </w:p>
    <w:p w:rsidR="00000000" w:rsidRDefault="008A269E">
      <w:pPr>
        <w:jc w:val="both"/>
        <w:rPr>
          <w:rFonts w:ascii="Arial" w:hAnsi="Arial" w:cs="Arial"/>
          <w:lang w:val="es-ES_tradnl"/>
        </w:rPr>
      </w:pPr>
    </w:p>
    <w:p w:rsidR="00000000" w:rsidRDefault="008A269E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CONSIDERANDO :</w:t>
      </w:r>
    </w:p>
    <w:p w:rsidR="00000000" w:rsidRDefault="008A269E">
      <w:pPr>
        <w:jc w:val="both"/>
        <w:rPr>
          <w:rFonts w:ascii="Arial" w:hAnsi="Arial" w:cs="Arial"/>
          <w:lang w:val="es-ES_tradnl"/>
        </w:rPr>
      </w:pPr>
    </w:p>
    <w:p w:rsidR="00000000" w:rsidRDefault="008A269E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Que  por intermedio de la Unidad Operativa de Compras se realiza-ron los trámites que dieron origen al legajo de referencia;</w:t>
      </w:r>
    </w:p>
    <w:p w:rsidR="00000000" w:rsidRDefault="008A269E">
      <w:pPr>
        <w:ind w:firstLine="1418"/>
        <w:jc w:val="both"/>
        <w:rPr>
          <w:rFonts w:ascii="Arial" w:hAnsi="Arial" w:cs="Arial"/>
        </w:rPr>
      </w:pPr>
    </w:p>
    <w:p w:rsidR="00000000" w:rsidRDefault="008A269E">
      <w:pPr>
        <w:ind w:firstLine="1418"/>
        <w:jc w:val="both"/>
        <w:rPr>
          <w:rFonts w:ascii="Arial" w:hAnsi="Arial" w:cs="Arial"/>
        </w:rPr>
      </w:pPr>
      <w:r>
        <w:rPr>
          <w:rFonts w:ascii="Arial" w:hAnsi="Arial" w:cs="Arial"/>
        </w:rPr>
        <w:t>Que el Art. 11°) del Decreto 1023</w:t>
      </w:r>
      <w:r>
        <w:rPr>
          <w:rFonts w:ascii="Arial" w:hAnsi="Arial" w:cs="Arial"/>
        </w:rPr>
        <w:t xml:space="preserve">/01 establece que debe dictarse el </w:t>
      </w:r>
      <w:proofErr w:type="spellStart"/>
      <w:r>
        <w:rPr>
          <w:rFonts w:ascii="Arial" w:hAnsi="Arial" w:cs="Arial"/>
        </w:rPr>
        <w:t>perti</w:t>
      </w:r>
      <w:proofErr w:type="spellEnd"/>
      <w:r>
        <w:rPr>
          <w:rFonts w:ascii="Arial" w:hAnsi="Arial" w:cs="Arial"/>
        </w:rPr>
        <w:t>-</w:t>
      </w:r>
      <w:proofErr w:type="spellStart"/>
      <w:r>
        <w:rPr>
          <w:rFonts w:ascii="Arial" w:hAnsi="Arial" w:cs="Arial"/>
        </w:rPr>
        <w:t>nente</w:t>
      </w:r>
      <w:proofErr w:type="spellEnd"/>
      <w:r>
        <w:rPr>
          <w:rFonts w:ascii="Arial" w:hAnsi="Arial" w:cs="Arial"/>
        </w:rPr>
        <w:t xml:space="preserve"> acto administrativo de aprobación del procedimiento y adjudicación;</w:t>
      </w:r>
    </w:p>
    <w:p w:rsidR="00000000" w:rsidRDefault="008A269E">
      <w:pPr>
        <w:jc w:val="both"/>
        <w:rPr>
          <w:rFonts w:ascii="Arial" w:hAnsi="Arial" w:cs="Arial"/>
          <w:b/>
          <w:bCs/>
          <w:lang w:val="es-ES_tradnl"/>
        </w:rPr>
      </w:pPr>
    </w:p>
    <w:p w:rsidR="00000000" w:rsidRDefault="008A269E">
      <w:pPr>
        <w:jc w:val="both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000000" w:rsidRDefault="008A269E">
      <w:pPr>
        <w:jc w:val="both"/>
        <w:rPr>
          <w:rFonts w:ascii="Arial" w:hAnsi="Arial" w:cs="Arial"/>
          <w:b/>
          <w:bCs/>
          <w:lang w:val="es-ES_tradnl"/>
        </w:rPr>
      </w:pPr>
    </w:p>
    <w:p w:rsidR="00000000" w:rsidRDefault="008A269E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El Director Decano del Departamento de Ciencias e Ingeniería de la Computación</w:t>
      </w:r>
    </w:p>
    <w:p w:rsidR="00000000" w:rsidRDefault="008A269E">
      <w:pPr>
        <w:jc w:val="both"/>
        <w:rPr>
          <w:rFonts w:ascii="Arial" w:hAnsi="Arial" w:cs="Arial"/>
          <w:b/>
          <w:bCs/>
          <w:lang w:val="es-ES_tradnl"/>
        </w:rPr>
      </w:pPr>
    </w:p>
    <w:p w:rsidR="00000000" w:rsidRDefault="008A269E">
      <w:pPr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 E S U E L V E :</w:t>
      </w:r>
    </w:p>
    <w:p w:rsidR="00000000" w:rsidRDefault="008A269E">
      <w:pPr>
        <w:jc w:val="both"/>
        <w:rPr>
          <w:rFonts w:ascii="Arial" w:hAnsi="Arial" w:cs="Arial"/>
          <w:b/>
          <w:bCs/>
          <w:lang w:val="es-ES_tradnl"/>
        </w:rPr>
      </w:pPr>
    </w:p>
    <w:p w:rsidR="00000000" w:rsidRDefault="008A269E">
      <w:pPr>
        <w:jc w:val="both"/>
        <w:rPr>
          <w:rFonts w:ascii="Arial" w:hAnsi="Arial" w:cs="Aria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</w:rPr>
        <w:t>Aprobar la contrata</w:t>
      </w:r>
      <w:r>
        <w:rPr>
          <w:rFonts w:ascii="Arial" w:hAnsi="Arial" w:cs="Arial"/>
        </w:rPr>
        <w:t xml:space="preserve">ción directa con trámite simplificado que se llevara a cabo por el presente legajo, adjudicando a la firma ZUNTININCOMP. Y SISTEMAS el material requerido por un total de $ 1.307,11 en un todo de acuerdo con lo dispuesto por el Art. 25°, </w:t>
      </w:r>
      <w:proofErr w:type="spellStart"/>
      <w:r>
        <w:rPr>
          <w:rFonts w:ascii="Arial" w:hAnsi="Arial" w:cs="Arial"/>
        </w:rPr>
        <w:t>inc</w:t>
      </w:r>
      <w:proofErr w:type="spellEnd"/>
      <w:r>
        <w:rPr>
          <w:rFonts w:ascii="Arial" w:hAnsi="Arial" w:cs="Arial"/>
        </w:rPr>
        <w:t xml:space="preserve">. d) </w:t>
      </w:r>
      <w:proofErr w:type="spellStart"/>
      <w:r>
        <w:rPr>
          <w:rFonts w:ascii="Arial" w:hAnsi="Arial" w:cs="Arial"/>
        </w:rPr>
        <w:t>ap.</w:t>
      </w:r>
      <w:proofErr w:type="spellEnd"/>
      <w:r>
        <w:rPr>
          <w:rFonts w:ascii="Arial" w:hAnsi="Arial" w:cs="Arial"/>
        </w:rPr>
        <w:t>1 de los</w:t>
      </w:r>
      <w:r>
        <w:rPr>
          <w:rFonts w:ascii="Arial" w:hAnsi="Arial" w:cs="Arial"/>
        </w:rPr>
        <w:t xml:space="preserve"> Decretos 1023/01 y 436/00.-</w:t>
      </w:r>
    </w:p>
    <w:p w:rsidR="00000000" w:rsidRDefault="008A269E">
      <w:pPr>
        <w:jc w:val="both"/>
        <w:rPr>
          <w:rFonts w:ascii="Arial" w:hAnsi="Arial" w:cs="Arial"/>
        </w:rPr>
      </w:pPr>
    </w:p>
    <w:p w:rsidR="00000000" w:rsidRDefault="008A269E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Regístrese; comuníquese, p</w:t>
      </w:r>
      <w:r>
        <w:rPr>
          <w:rFonts w:ascii="Arial" w:hAnsi="Arial" w:cs="Arial"/>
          <w:lang w:val="es-ES_tradnl"/>
        </w:rPr>
        <w:t xml:space="preserve">ase a la Dirección General de Economía y Finanzas (Dirección de Contrataciones) a los fines que corresponda; cumplido </w:t>
      </w:r>
      <w:proofErr w:type="spellStart"/>
      <w:r>
        <w:rPr>
          <w:rFonts w:ascii="Arial" w:hAnsi="Arial" w:cs="Arial"/>
          <w:lang w:val="es-ES_tradnl"/>
        </w:rPr>
        <w:t>resérve</w:t>
      </w:r>
      <w:proofErr w:type="spellEnd"/>
      <w:r>
        <w:rPr>
          <w:rFonts w:ascii="Arial" w:hAnsi="Arial" w:cs="Arial"/>
          <w:lang w:val="es-ES_tradnl"/>
        </w:rPr>
        <w:t>-se.------------------------------------------------------------</w:t>
      </w:r>
      <w:r>
        <w:rPr>
          <w:rFonts w:ascii="Arial" w:hAnsi="Arial" w:cs="Arial"/>
          <w:lang w:val="es-ES_tradnl"/>
        </w:rPr>
        <w:t xml:space="preserve">------------------------------------------------------ </w:t>
      </w:r>
    </w:p>
    <w:p w:rsidR="00000000" w:rsidRDefault="008A269E">
      <w:pPr>
        <w:jc w:val="both"/>
        <w:rPr>
          <w:rFonts w:ascii="Arial" w:hAnsi="Arial" w:cs="Arial"/>
        </w:rPr>
      </w:pPr>
    </w:p>
    <w:sectPr w:rsidR="00000000">
      <w:headerReference w:type="default" r:id="rId6"/>
      <w:pgSz w:w="11907" w:h="16840" w:code="9"/>
      <w:pgMar w:top="170" w:right="567" w:bottom="567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0000" w:rsidRDefault="008A269E">
      <w:r>
        <w:separator/>
      </w:r>
    </w:p>
  </w:endnote>
  <w:endnote w:type="continuationSeparator" w:id="1">
    <w:p w:rsidR="00000000" w:rsidRDefault="008A2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0000" w:rsidRDefault="008A269E">
      <w:r>
        <w:separator/>
      </w:r>
    </w:p>
  </w:footnote>
  <w:footnote w:type="continuationSeparator" w:id="1">
    <w:p w:rsidR="00000000" w:rsidRDefault="008A26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8A269E">
    <w:pPr>
      <w:pStyle w:val="Encabezado"/>
    </w:pPr>
    <w:r>
      <w:t xml:space="preserve">                                                                                          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269E"/>
    <w:rsid w:val="008A2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ES_tradnl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Cs w:val="20"/>
      <w:lang w:val="es-ES_tradnl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center"/>
    </w:pPr>
    <w:rPr>
      <w:b/>
      <w:bCs/>
      <w:u w:val="single"/>
    </w:rPr>
  </w:style>
  <w:style w:type="paragraph" w:styleId="Textoindependiente2">
    <w:name w:val="Body Text 2"/>
    <w:basedOn w:val="Normal"/>
    <w:semiHidden/>
    <w:pPr>
      <w:jc w:val="both"/>
    </w:p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Sangradetextonormal">
    <w:name w:val="Body Text Indent"/>
    <w:basedOn w:val="Normal"/>
    <w:semiHidden/>
    <w:pPr>
      <w:ind w:firstLine="1418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PROYECTO DE RESOLUCIÓN PARA LA CONVOCATORIA Y PROCEDIMIENTO DE SELECCIÓN</vt:lpstr>
    </vt:vector>
  </TitlesOfParts>
  <Company>Universidad Nacional Del Sur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RESOLUCIÓN PARA LA CONVOCATORIA Y PROCEDIMIENTO DE SELECCIÓN</dc:title>
  <dc:subject/>
  <dc:creator>Universisdad Nacional del Sur</dc:creator>
  <cp:keywords/>
  <dc:description/>
  <cp:lastModifiedBy>Keith</cp:lastModifiedBy>
  <cp:revision>2</cp:revision>
  <cp:lastPrinted>2003-05-21T22:24:00Z</cp:lastPrinted>
  <dcterms:created xsi:type="dcterms:W3CDTF">2025-07-06T03:35:00Z</dcterms:created>
  <dcterms:modified xsi:type="dcterms:W3CDTF">2025-07-06T03:35:00Z</dcterms:modified>
</cp:coreProperties>
</file>