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25652">
      <w:pPr>
        <w:rPr>
          <w:rFonts w:ascii="Arial" w:hAnsi="Arial" w:cs="Arial"/>
          <w:b/>
          <w:bCs/>
          <w:color w:val="FF0000"/>
          <w:sz w:val="32"/>
          <w:lang w:val="es-ES_tradnl"/>
        </w:rPr>
      </w:pPr>
    </w:p>
    <w:p w:rsidR="00000000" w:rsidRDefault="00A25652">
      <w:pPr>
        <w:rPr>
          <w:rFonts w:ascii="Arial" w:hAnsi="Arial" w:cs="Arial"/>
          <w:sz w:val="24"/>
          <w:lang w:val="es-ES_tradnl"/>
        </w:rPr>
      </w:pPr>
    </w:p>
    <w:p w:rsidR="00000000" w:rsidRDefault="00A25652">
      <w:pPr>
        <w:rPr>
          <w:rFonts w:ascii="Arial" w:hAnsi="Arial" w:cs="Arial"/>
          <w:sz w:val="24"/>
          <w:lang w:val="es-ES_tradnl"/>
        </w:rPr>
      </w:pPr>
    </w:p>
    <w:p w:rsidR="00000000" w:rsidRDefault="00A25652">
      <w:pPr>
        <w:rPr>
          <w:rFonts w:ascii="Arial" w:hAnsi="Arial" w:cs="Arial"/>
          <w:sz w:val="24"/>
          <w:lang w:val="es-ES_tradnl"/>
        </w:rPr>
      </w:pPr>
    </w:p>
    <w:p w:rsidR="00000000" w:rsidRDefault="00A25652">
      <w:pPr>
        <w:rPr>
          <w:rFonts w:ascii="Arial" w:hAnsi="Arial" w:cs="Arial"/>
          <w:sz w:val="24"/>
          <w:lang w:val="es-ES_tradnl"/>
        </w:rPr>
      </w:pPr>
    </w:p>
    <w:p w:rsidR="00000000" w:rsidRDefault="00A25652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DCIC-020/03</w:t>
      </w:r>
    </w:p>
    <w:p w:rsidR="00000000" w:rsidRDefault="00A256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A2565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A256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A256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000000" w:rsidRDefault="00A256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A2565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Las indicaciones dadas por la Dirección General de Personal (Dirección de Registro y Control); </w:t>
      </w:r>
    </w:p>
    <w:p w:rsidR="00000000" w:rsidRDefault="00A256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A2565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A2565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A25652">
      <w:pPr>
        <w:pStyle w:val="Textoindependiente2"/>
        <w:rPr>
          <w:lang w:val="es-ES_tradnl"/>
        </w:rPr>
      </w:pPr>
      <w:r>
        <w:rPr>
          <w:lang w:val="es-ES_tradnl"/>
        </w:rPr>
        <w:t>El Director Decano del Departamento de Ciencias e Ingeniería de la C</w:t>
      </w:r>
      <w:r>
        <w:rPr>
          <w:lang w:val="es-ES_tradnl"/>
        </w:rPr>
        <w:t xml:space="preserve">omputación </w:t>
      </w:r>
    </w:p>
    <w:p w:rsidR="00000000" w:rsidRDefault="00A25652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A25652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A25652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A2565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Excluir del listado obrante a </w:t>
      </w:r>
      <w:proofErr w:type="spellStart"/>
      <w:r>
        <w:rPr>
          <w:rFonts w:ascii="Arial" w:hAnsi="Arial"/>
          <w:sz w:val="24"/>
          <w:lang w:val="es-ES_tradnl"/>
        </w:rPr>
        <w:t>fs</w:t>
      </w:r>
      <w:proofErr w:type="spellEnd"/>
      <w:r>
        <w:rPr>
          <w:rFonts w:ascii="Arial" w:hAnsi="Arial"/>
          <w:sz w:val="24"/>
          <w:lang w:val="es-ES_tradnl"/>
        </w:rPr>
        <w:t>. 183, de las presentes actuaciones, a la Licenci</w:t>
      </w:r>
      <w:r>
        <w:rPr>
          <w:rFonts w:ascii="Arial" w:hAnsi="Arial"/>
          <w:sz w:val="24"/>
          <w:u w:val="single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da María Paula </w:t>
      </w:r>
      <w:proofErr w:type="spellStart"/>
      <w:r>
        <w:rPr>
          <w:rFonts w:ascii="Arial" w:hAnsi="Arial"/>
          <w:sz w:val="24"/>
          <w:lang w:val="es-ES_tradnl"/>
        </w:rPr>
        <w:t>Bastán</w:t>
      </w:r>
      <w:proofErr w:type="spellEnd"/>
      <w:r>
        <w:rPr>
          <w:rFonts w:ascii="Arial" w:hAnsi="Arial"/>
          <w:sz w:val="24"/>
          <w:lang w:val="es-ES_tradnl"/>
        </w:rPr>
        <w:t>.-</w:t>
      </w:r>
    </w:p>
    <w:p w:rsidR="00000000" w:rsidRDefault="00A25652">
      <w:pPr>
        <w:jc w:val="both"/>
        <w:rPr>
          <w:rFonts w:ascii="Arial" w:hAnsi="Arial"/>
          <w:sz w:val="24"/>
          <w:lang w:val="es-ES_tradnl"/>
        </w:rPr>
      </w:pPr>
    </w:p>
    <w:p w:rsidR="00000000" w:rsidRDefault="00A25652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Contratar a la </w:t>
      </w:r>
      <w:r>
        <w:rPr>
          <w:rFonts w:ascii="Arial" w:hAnsi="Arial"/>
          <w:b/>
          <w:bCs/>
          <w:sz w:val="24"/>
          <w:lang w:val="es-ES_tradnl"/>
        </w:rPr>
        <w:t>Licenciada María Paula BASTÁN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24.765.173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9234), </w:t>
      </w:r>
      <w:r>
        <w:rPr>
          <w:rFonts w:ascii="Arial" w:hAnsi="Arial" w:cs="Arial"/>
          <w:sz w:val="24"/>
          <w:lang w:val="es-ES_tradnl"/>
        </w:rPr>
        <w:t>como ayudante de</w:t>
      </w:r>
      <w:r>
        <w:rPr>
          <w:rFonts w:ascii="Arial" w:hAnsi="Arial" w:cs="Arial"/>
          <w:sz w:val="24"/>
          <w:lang w:val="es-ES_tradnl"/>
        </w:rPr>
        <w:t xml:space="preserve"> uno de los cursos de </w:t>
      </w:r>
      <w:r>
        <w:rPr>
          <w:rFonts w:ascii="Arial" w:hAnsi="Arial" w:cs="Arial"/>
          <w:b/>
          <w:bCs/>
          <w:sz w:val="24"/>
          <w:lang w:val="es-ES_tradnl"/>
        </w:rPr>
        <w:t>Análisis y Comprensión de Problemas</w:t>
      </w:r>
      <w:r>
        <w:rPr>
          <w:rFonts w:ascii="Arial" w:hAnsi="Arial" w:cs="Arial"/>
          <w:sz w:val="24"/>
          <w:lang w:val="es-ES_tradnl"/>
        </w:rPr>
        <w:t xml:space="preserve"> que forman parte de la Etapa de Nivelación implementada por el mecanismo de  ingreso 2003, a partir del 27 de enero de 2003 y hasta el 14 de marzo de 2003.- </w:t>
      </w:r>
    </w:p>
    <w:p w:rsidR="00000000" w:rsidRDefault="00A2565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A2565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Art. 3º).- </w:t>
      </w:r>
      <w:r>
        <w:rPr>
          <w:rFonts w:ascii="Arial" w:hAnsi="Arial" w:cs="Arial"/>
          <w:sz w:val="24"/>
          <w:lang w:val="es-ES_tradnl"/>
        </w:rPr>
        <w:t>Establecer que las funciones</w:t>
      </w:r>
      <w:r>
        <w:rPr>
          <w:rFonts w:ascii="Arial" w:hAnsi="Arial" w:cs="Arial"/>
          <w:sz w:val="24"/>
          <w:lang w:val="es-ES_tradnl"/>
        </w:rPr>
        <w:t xml:space="preserve"> docentes asignadas por aplicación del Art. 2º), s</w:t>
      </w:r>
      <w:r>
        <w:rPr>
          <w:rFonts w:ascii="Arial" w:hAnsi="Arial" w:cs="Arial"/>
          <w:sz w:val="24"/>
          <w:u w:val="single"/>
          <w:lang w:val="es-ES_tradnl"/>
        </w:rPr>
        <w:t xml:space="preserve">e </w:t>
      </w:r>
      <w:proofErr w:type="spellStart"/>
      <w:r>
        <w:rPr>
          <w:rFonts w:ascii="Arial" w:hAnsi="Arial" w:cs="Arial"/>
          <w:sz w:val="24"/>
          <w:lang w:val="es-ES_tradnl"/>
        </w:rPr>
        <w:t>rán</w:t>
      </w:r>
      <w:proofErr w:type="spellEnd"/>
      <w:r>
        <w:rPr>
          <w:rFonts w:ascii="Arial" w:hAnsi="Arial" w:cs="Arial"/>
          <w:sz w:val="24"/>
          <w:lang w:val="es-ES_tradnl"/>
        </w:rPr>
        <w:t xml:space="preserve"> remuneradas con una suma fija, </w:t>
      </w:r>
      <w:r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b/>
          <w:bCs/>
          <w:sz w:val="24"/>
        </w:rPr>
        <w:t>pesos CIENTO VEINTICINCO ($ 125.-)</w:t>
      </w:r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in-</w:t>
      </w:r>
      <w:proofErr w:type="spellStart"/>
      <w:r>
        <w:rPr>
          <w:rFonts w:ascii="Arial" w:hAnsi="Arial" w:cs="Arial"/>
          <w:sz w:val="24"/>
        </w:rPr>
        <w:t>cluye</w:t>
      </w:r>
      <w:proofErr w:type="spellEnd"/>
      <w:r>
        <w:rPr>
          <w:rFonts w:ascii="Arial" w:hAnsi="Arial" w:cs="Arial"/>
          <w:sz w:val="24"/>
        </w:rPr>
        <w:t xml:space="preserve"> el </w:t>
      </w:r>
      <w:proofErr w:type="spellStart"/>
      <w:r>
        <w:rPr>
          <w:rFonts w:ascii="Arial" w:hAnsi="Arial" w:cs="Arial"/>
          <w:sz w:val="24"/>
        </w:rPr>
        <w:t>Sueldo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Anual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Complementario</w:t>
      </w:r>
      <w:proofErr w:type="spellEnd"/>
      <w:r>
        <w:rPr>
          <w:rFonts w:ascii="Arial" w:hAnsi="Arial" w:cs="Arial"/>
          <w:sz w:val="24"/>
        </w:rPr>
        <w:t xml:space="preserve"> (S.A.C.) </w:t>
      </w:r>
      <w:r>
        <w:rPr>
          <w:rFonts w:ascii="Arial" w:hAnsi="Arial"/>
          <w:sz w:val="24"/>
          <w:lang w:val="es-AR"/>
        </w:rPr>
        <w:t xml:space="preserve">y estará sujeta a los descuentos </w:t>
      </w:r>
      <w:proofErr w:type="spellStart"/>
      <w:r>
        <w:rPr>
          <w:rFonts w:ascii="Arial" w:hAnsi="Arial"/>
          <w:sz w:val="24"/>
          <w:lang w:val="es-AR"/>
        </w:rPr>
        <w:t>estipu</w:t>
      </w:r>
      <w:proofErr w:type="spellEnd"/>
      <w:r>
        <w:rPr>
          <w:rFonts w:ascii="Arial" w:hAnsi="Arial"/>
          <w:sz w:val="24"/>
          <w:lang w:val="es-AR"/>
        </w:rPr>
        <w:t>-lados por Ley.-</w:t>
      </w:r>
    </w:p>
    <w:p w:rsidR="00000000" w:rsidRDefault="00A25652">
      <w:pPr>
        <w:jc w:val="both"/>
        <w:rPr>
          <w:rFonts w:ascii="Arial" w:hAnsi="Arial"/>
          <w:sz w:val="24"/>
          <w:lang w:val="es-ES_tradnl"/>
        </w:rPr>
      </w:pPr>
    </w:p>
    <w:p w:rsidR="00000000" w:rsidRDefault="00A25652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Art. 4º).- </w:t>
      </w:r>
      <w:r>
        <w:rPr>
          <w:rFonts w:ascii="Arial" w:hAnsi="Arial" w:cs="Arial"/>
          <w:sz w:val="24"/>
          <w:lang w:val="es-ES_tradnl"/>
        </w:rPr>
        <w:t>La financ</w:t>
      </w:r>
      <w:r>
        <w:rPr>
          <w:rFonts w:ascii="Arial" w:hAnsi="Arial" w:cs="Arial"/>
          <w:sz w:val="24"/>
          <w:lang w:val="es-ES_tradnl"/>
        </w:rPr>
        <w:t xml:space="preserve">iación de la asignación mencionada deberá afectarse a la: “Finalidad 3 – Servicios Sociales; Función 4 – Educación y Cultura; Programa 3 – Actividades Comunes a Productos; Inciso 1 – Gastos en Personal; Partida Principal 2 – Personal </w:t>
      </w:r>
      <w:proofErr w:type="spellStart"/>
      <w:r>
        <w:rPr>
          <w:rFonts w:ascii="Arial" w:hAnsi="Arial" w:cs="Arial"/>
          <w:sz w:val="24"/>
          <w:lang w:val="es-ES_tradnl"/>
        </w:rPr>
        <w:t>Temporario</w:t>
      </w:r>
      <w:proofErr w:type="spellEnd"/>
      <w:r>
        <w:rPr>
          <w:rFonts w:ascii="Arial" w:hAnsi="Arial" w:cs="Arial"/>
          <w:sz w:val="24"/>
          <w:lang w:val="es-ES_tradnl"/>
        </w:rPr>
        <w:t xml:space="preserve">; Fuente de </w:t>
      </w:r>
      <w:r>
        <w:rPr>
          <w:rFonts w:ascii="Arial" w:hAnsi="Arial" w:cs="Arial"/>
          <w:sz w:val="24"/>
          <w:lang w:val="es-ES_tradnl"/>
        </w:rPr>
        <w:t>Financiamiento 1.1 – Tesoro Nacional; Centro de Costos 58 – Curso de Nivelación”.-</w:t>
      </w:r>
    </w:p>
    <w:p w:rsidR="00000000" w:rsidRDefault="00A25652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A25652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5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Regístrese; comuníquese; pase al Consejo Superior Universitario a sus </w:t>
      </w:r>
      <w:proofErr w:type="spellStart"/>
      <w:r>
        <w:rPr>
          <w:rFonts w:ascii="Arial" w:hAnsi="Arial" w:cs="Arial"/>
          <w:sz w:val="24"/>
          <w:lang w:val="es-ES_tradnl"/>
        </w:rPr>
        <w:t>efec</w:t>
      </w:r>
      <w:proofErr w:type="spellEnd"/>
      <w:r>
        <w:rPr>
          <w:rFonts w:ascii="Arial" w:hAnsi="Arial" w:cs="Arial"/>
          <w:sz w:val="24"/>
          <w:lang w:val="es-ES_tradnl"/>
        </w:rPr>
        <w:t>-tos; pase a las Direcciones Generales de Economía y Finanzas (Dirección de Programa-</w:t>
      </w:r>
      <w:proofErr w:type="spellStart"/>
      <w:r>
        <w:rPr>
          <w:rFonts w:ascii="Arial" w:hAnsi="Arial" w:cs="Arial"/>
          <w:sz w:val="24"/>
          <w:lang w:val="es-ES_tradnl"/>
        </w:rPr>
        <w:t>ci</w:t>
      </w:r>
      <w:r>
        <w:rPr>
          <w:rFonts w:ascii="Arial" w:hAnsi="Arial" w:cs="Arial"/>
          <w:sz w:val="24"/>
          <w:lang w:val="es-ES_tradnl"/>
        </w:rPr>
        <w:t>ón</w:t>
      </w:r>
      <w:proofErr w:type="spellEnd"/>
      <w:r>
        <w:rPr>
          <w:rFonts w:ascii="Arial" w:hAnsi="Arial" w:cs="Arial"/>
          <w:sz w:val="24"/>
          <w:lang w:val="es-ES_tradnl"/>
        </w:rPr>
        <w:t xml:space="preserve"> Presupuestaria) y de Personal a los fines que corresponda; tome conocimiento la Secretaría General Académica; cumplido, archívese.------------------------------------------------</w:t>
      </w:r>
    </w:p>
    <w:p w:rsidR="00000000" w:rsidRDefault="00A25652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5652"/>
    <w:rsid w:val="00A25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2003-05-27T21:53:00Z</cp:lastPrinted>
  <dcterms:created xsi:type="dcterms:W3CDTF">2025-07-06T03:37:00Z</dcterms:created>
  <dcterms:modified xsi:type="dcterms:W3CDTF">2025-07-06T03:37:00Z</dcterms:modified>
</cp:coreProperties>
</file>