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3D7D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000000" w:rsidRDefault="001F3D7D">
      <w:pPr>
        <w:rPr>
          <w:rFonts w:ascii="Arial" w:hAnsi="Arial" w:cs="Arial"/>
          <w:sz w:val="24"/>
          <w:lang w:val="es-ES_tradnl"/>
        </w:rPr>
      </w:pPr>
    </w:p>
    <w:p w:rsidR="00000000" w:rsidRDefault="001F3D7D">
      <w:pPr>
        <w:rPr>
          <w:rFonts w:ascii="Arial" w:hAnsi="Arial" w:cs="Arial"/>
          <w:sz w:val="24"/>
          <w:lang w:val="es-ES_tradnl"/>
        </w:rPr>
      </w:pPr>
    </w:p>
    <w:p w:rsidR="00000000" w:rsidRDefault="001F3D7D">
      <w:pPr>
        <w:rPr>
          <w:rFonts w:ascii="Arial" w:hAnsi="Arial" w:cs="Arial"/>
          <w:sz w:val="24"/>
          <w:lang w:val="es-ES_tradnl"/>
        </w:rPr>
      </w:pPr>
    </w:p>
    <w:p w:rsidR="00000000" w:rsidRDefault="001F3D7D">
      <w:pPr>
        <w:rPr>
          <w:rFonts w:ascii="Arial" w:hAnsi="Arial" w:cs="Arial"/>
          <w:sz w:val="24"/>
          <w:lang w:val="es-ES_tradnl"/>
        </w:rPr>
      </w:pPr>
    </w:p>
    <w:p w:rsidR="00000000" w:rsidRDefault="001F3D7D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DCIC-021/03</w:t>
      </w:r>
    </w:p>
    <w:p w:rsidR="00000000" w:rsidRDefault="001F3D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1F3D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1F3D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1F3D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1F3D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1F3D7D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>, Disciplina: Programación, asig</w:t>
      </w:r>
      <w:r>
        <w:rPr>
          <w:rFonts w:ascii="Arial" w:hAnsi="Arial"/>
          <w:sz w:val="24"/>
          <w:lang w:val="es-ES_tradnl"/>
        </w:rPr>
        <w:t xml:space="preserve">natura: </w:t>
      </w:r>
      <w:r>
        <w:rPr>
          <w:rFonts w:ascii="Arial" w:hAnsi="Arial"/>
          <w:bCs/>
          <w:i/>
          <w:iCs/>
          <w:sz w:val="24"/>
          <w:lang w:val="es-ES_tradnl"/>
        </w:rPr>
        <w:t>“Fundamentos de Ciencias de la Computación”</w:t>
      </w:r>
      <w:r>
        <w:rPr>
          <w:rFonts w:ascii="Arial" w:hAnsi="Arial"/>
          <w:sz w:val="24"/>
          <w:lang w:val="es-ES_tradnl"/>
        </w:rPr>
        <w:t xml:space="preserve"> (resolución CDCIC-035/03); y</w:t>
      </w:r>
    </w:p>
    <w:p w:rsidR="00000000" w:rsidRDefault="001F3D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F3D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1F3D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F3D7D">
      <w:pPr>
        <w:pStyle w:val="Sangra2detindependiente"/>
      </w:pPr>
      <w:r>
        <w:t xml:space="preserve">Que el cargo, motivo de las presentes actuaciones, se encuentra vacante por renuncia de la señor Mauricio Héctor </w:t>
      </w:r>
      <w:proofErr w:type="spellStart"/>
      <w:r>
        <w:t>Maiolino</w:t>
      </w:r>
      <w:proofErr w:type="spellEnd"/>
      <w:r>
        <w:t xml:space="preserve"> (resolución </w:t>
      </w:r>
      <w:r>
        <w:rPr>
          <w:bCs/>
          <w:lang w:val="es-AR"/>
        </w:rPr>
        <w:t>CDCIC-032/03</w:t>
      </w:r>
      <w:r>
        <w:t>);</w:t>
      </w:r>
    </w:p>
    <w:p w:rsidR="00000000" w:rsidRDefault="001F3D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F3D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</w:t>
      </w:r>
      <w:r>
        <w:rPr>
          <w:rFonts w:ascii="Arial" w:hAnsi="Arial"/>
          <w:sz w:val="24"/>
          <w:lang w:val="es-ES_tradnl"/>
        </w:rPr>
        <w:t>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1F3D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F3D7D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del señor Ma</w:t>
      </w:r>
      <w:r>
        <w:rPr>
          <w:lang w:val="es-ES_tradnl"/>
        </w:rPr>
        <w:t xml:space="preserve">uro Javier Gómez Lucero, teniendo en cuenta que reúne las condiciones </w:t>
      </w:r>
      <w:proofErr w:type="spellStart"/>
      <w:r>
        <w:rPr>
          <w:lang w:val="es-ES_tradnl"/>
        </w:rPr>
        <w:t>nece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sarias</w:t>
      </w:r>
      <w:proofErr w:type="spellEnd"/>
      <w:r>
        <w:rPr>
          <w:lang w:val="es-ES_tradnl"/>
        </w:rPr>
        <w:t xml:space="preserve"> para desempeñarse en el cargo docente objeto de este concurso;</w:t>
      </w:r>
    </w:p>
    <w:p w:rsidR="00000000" w:rsidRDefault="001F3D7D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1F3D7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1F3D7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1F3D7D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</w:t>
      </w:r>
      <w:r>
        <w:rPr>
          <w:lang w:val="es-ES_tradnl"/>
        </w:rPr>
        <w:t xml:space="preserve"> Consejo Departamental</w:t>
      </w:r>
    </w:p>
    <w:p w:rsidR="00000000" w:rsidRDefault="001F3D7D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1F3D7D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1F3D7D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1F3D7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>señor Mauro Javier GÓMEZ LUCERO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29.050.717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_____),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“Fund</w:t>
      </w:r>
      <w:r>
        <w:rPr>
          <w:rFonts w:ascii="Arial" w:hAnsi="Arial"/>
          <w:b/>
          <w:sz w:val="24"/>
          <w:lang w:val="es-ES_tradnl"/>
        </w:rPr>
        <w:t>amentos de Ciencias de la Computa-</w:t>
      </w:r>
      <w:proofErr w:type="spellStart"/>
      <w:r>
        <w:rPr>
          <w:rFonts w:ascii="Arial" w:hAnsi="Arial"/>
          <w:b/>
          <w:sz w:val="24"/>
          <w:lang w:val="es-ES_tradnl"/>
        </w:rPr>
        <w:t>ción</w:t>
      </w:r>
      <w:proofErr w:type="spellEnd"/>
      <w:r>
        <w:rPr>
          <w:rFonts w:ascii="Arial" w:hAnsi="Arial"/>
          <w:b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5633)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15 de junio de 2003 y por el término de un (01) año.-</w:t>
      </w:r>
    </w:p>
    <w:p w:rsidR="00000000" w:rsidRDefault="001F3D7D">
      <w:pPr>
        <w:jc w:val="both"/>
        <w:rPr>
          <w:rFonts w:ascii="Arial" w:hAnsi="Arial"/>
          <w:sz w:val="24"/>
          <w:lang w:val="es-ES_tradnl"/>
        </w:rPr>
      </w:pPr>
    </w:p>
    <w:p w:rsidR="00000000" w:rsidRDefault="001F3D7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el señor Gómez Lucero a la asignatura </w:t>
      </w:r>
      <w:r>
        <w:rPr>
          <w:rFonts w:ascii="Arial" w:hAnsi="Arial"/>
          <w:b/>
          <w:i/>
          <w:iCs/>
          <w:sz w:val="24"/>
          <w:lang w:val="es-ES_tradnl"/>
        </w:rPr>
        <w:t>“Fundamentos de Ciencias de la Computación”</w:t>
      </w:r>
      <w:r>
        <w:rPr>
          <w:rFonts w:ascii="Arial" w:hAnsi="Arial"/>
          <w:i/>
          <w:iCs/>
          <w:sz w:val="24"/>
          <w:lang w:val="es-ES_tradnl"/>
        </w:rPr>
        <w:t xml:space="preserve"> </w:t>
      </w:r>
      <w:r>
        <w:rPr>
          <w:rFonts w:ascii="Arial" w:hAnsi="Arial"/>
          <w:b/>
          <w:i/>
          <w:iCs/>
          <w:sz w:val="24"/>
          <w:lang w:val="es-ES_tradnl"/>
        </w:rPr>
        <w:t>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 xml:space="preserve">. 5633 * 2º 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cuatr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.)</w:t>
      </w:r>
      <w:r>
        <w:rPr>
          <w:rFonts w:ascii="Arial" w:hAnsi="Arial"/>
          <w:sz w:val="24"/>
          <w:lang w:val="es-ES_tradnl"/>
        </w:rPr>
        <w:t>, por el término de un (01) año, a partir del 15 de junio de 2003.-</w:t>
      </w:r>
    </w:p>
    <w:p w:rsidR="00000000" w:rsidRDefault="001F3D7D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1F3D7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</w:t>
      </w:r>
      <w:r>
        <w:rPr>
          <w:rFonts w:ascii="Arial" w:hAnsi="Arial"/>
          <w:sz w:val="24"/>
          <w:lang w:val="es-ES_tradnl"/>
        </w:rPr>
        <w:t xml:space="preserve">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1F3D7D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1F3D7D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3D7D"/>
    <w:rsid w:val="001F3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2003-10-03T13:25:00Z</cp:lastPrinted>
  <dcterms:created xsi:type="dcterms:W3CDTF">2025-07-06T03:37:00Z</dcterms:created>
  <dcterms:modified xsi:type="dcterms:W3CDTF">2025-07-06T03:37:00Z</dcterms:modified>
</cp:coreProperties>
</file>