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562F">
      <w:pPr>
        <w:pStyle w:val="Ttulo2"/>
        <w:rPr>
          <w:sz w:val="22"/>
        </w:rPr>
      </w:pPr>
      <w:proofErr w:type="spellStart"/>
      <w:r>
        <w:rPr>
          <w:sz w:val="22"/>
          <w:highlight w:val="yellow"/>
        </w:rPr>
        <w:t>Expte</w:t>
      </w:r>
      <w:proofErr w:type="spellEnd"/>
      <w:r>
        <w:rPr>
          <w:sz w:val="22"/>
          <w:highlight w:val="yellow"/>
        </w:rPr>
        <w:t>. R 1775/98</w:t>
      </w:r>
    </w:p>
    <w:p w:rsidR="00000000" w:rsidRDefault="008F562F">
      <w:pPr>
        <w:tabs>
          <w:tab w:val="left" w:pos="3828"/>
        </w:tabs>
        <w:jc w:val="both"/>
        <w:rPr>
          <w:rFonts w:ascii="Arial" w:hAnsi="Arial" w:cs="Arial"/>
          <w:bCs/>
          <w:color w:val="000080"/>
          <w:sz w:val="24"/>
        </w:rPr>
      </w:pPr>
    </w:p>
    <w:p w:rsidR="00000000" w:rsidRDefault="008F562F">
      <w:pPr>
        <w:jc w:val="both"/>
        <w:rPr>
          <w:rFonts w:ascii="Arial" w:hAnsi="Arial" w:cs="Arial"/>
          <w:bCs/>
          <w:sz w:val="24"/>
        </w:rPr>
      </w:pPr>
    </w:p>
    <w:p w:rsidR="00000000" w:rsidRDefault="008F562F">
      <w:pPr>
        <w:jc w:val="both"/>
        <w:rPr>
          <w:rFonts w:ascii="Arial" w:hAnsi="Arial" w:cs="Arial"/>
          <w:bCs/>
          <w:sz w:val="24"/>
        </w:rPr>
      </w:pPr>
    </w:p>
    <w:p w:rsidR="00000000" w:rsidRDefault="008F562F">
      <w:pPr>
        <w:jc w:val="both"/>
        <w:rPr>
          <w:rFonts w:ascii="Arial" w:hAnsi="Arial" w:cs="Arial"/>
          <w:bCs/>
          <w:sz w:val="24"/>
        </w:rPr>
      </w:pPr>
    </w:p>
    <w:p w:rsidR="00000000" w:rsidRDefault="008F562F">
      <w:pPr>
        <w:jc w:val="both"/>
        <w:rPr>
          <w:rFonts w:ascii="Arial" w:hAnsi="Arial"/>
          <w:bCs/>
          <w:sz w:val="24"/>
        </w:rPr>
      </w:pPr>
    </w:p>
    <w:p w:rsidR="00000000" w:rsidRDefault="008F562F">
      <w:pPr>
        <w:pStyle w:val="Ttulo3"/>
      </w:pPr>
      <w:r>
        <w:t>REGISTRADO BAJO N</w:t>
      </w:r>
      <w:r>
        <w:sym w:font="Symbol" w:char="F0B0"/>
      </w:r>
      <w:r>
        <w:t xml:space="preserve">  DCIC-034/03</w:t>
      </w:r>
    </w:p>
    <w:p w:rsidR="00000000" w:rsidRDefault="008F562F">
      <w:pPr>
        <w:jc w:val="both"/>
        <w:rPr>
          <w:rFonts w:ascii="Arial" w:hAnsi="Arial"/>
          <w:sz w:val="24"/>
        </w:rPr>
      </w:pPr>
    </w:p>
    <w:p w:rsidR="00000000" w:rsidRDefault="008F562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8F562F">
      <w:pPr>
        <w:jc w:val="both"/>
        <w:rPr>
          <w:rFonts w:ascii="Arial" w:hAnsi="Arial"/>
          <w:sz w:val="24"/>
        </w:rPr>
      </w:pPr>
    </w:p>
    <w:p w:rsidR="00000000" w:rsidRDefault="008F562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8F562F">
      <w:pPr>
        <w:jc w:val="both"/>
        <w:rPr>
          <w:rFonts w:ascii="Arial" w:hAnsi="Arial"/>
          <w:sz w:val="24"/>
        </w:rPr>
      </w:pPr>
    </w:p>
    <w:p w:rsidR="00000000" w:rsidRDefault="008F562F">
      <w:pPr>
        <w:pStyle w:val="Sangra2detindependiente"/>
      </w:pPr>
      <w:r>
        <w:t>Que a partir del 01 de septiembre de 2003 presenta su renuncia al cargo de Secretario de Inv</w:t>
      </w:r>
      <w:r>
        <w:t xml:space="preserve">estigación y Desarrollo del Departamento de Ciencias e Ingeniería de la Computación el Mg. Ing. Jorge Raúl </w:t>
      </w:r>
      <w:proofErr w:type="spellStart"/>
      <w:r>
        <w:t>Ardenghi</w:t>
      </w:r>
      <w:proofErr w:type="spellEnd"/>
      <w:r>
        <w:t xml:space="preserve">; y                      </w:t>
      </w:r>
    </w:p>
    <w:p w:rsidR="00000000" w:rsidRDefault="008F562F">
      <w:pPr>
        <w:ind w:firstLine="1418"/>
        <w:jc w:val="both"/>
        <w:rPr>
          <w:rFonts w:ascii="Arial" w:hAnsi="Arial"/>
          <w:sz w:val="24"/>
        </w:rPr>
      </w:pPr>
    </w:p>
    <w:p w:rsidR="00000000" w:rsidRDefault="008F562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F562F">
      <w:pPr>
        <w:ind w:firstLine="1418"/>
        <w:jc w:val="both"/>
        <w:rPr>
          <w:rFonts w:ascii="Arial" w:hAnsi="Arial"/>
          <w:sz w:val="24"/>
        </w:rPr>
      </w:pPr>
    </w:p>
    <w:p w:rsidR="00000000" w:rsidRDefault="008F562F">
      <w:pPr>
        <w:spacing w:before="120"/>
        <w:ind w:firstLine="1411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Que se hace necesario proceder a la designación de un funcionario en su reemplazo, hasta la finali</w:t>
      </w:r>
      <w:r>
        <w:rPr>
          <w:rFonts w:ascii="Arial" w:hAnsi="Arial"/>
          <w:sz w:val="24"/>
          <w:szCs w:val="24"/>
        </w:rPr>
        <w:t xml:space="preserve">zación de la gestión del Director Académico; </w:t>
      </w:r>
    </w:p>
    <w:p w:rsidR="00000000" w:rsidRDefault="008F562F">
      <w:pPr>
        <w:spacing w:before="120"/>
        <w:ind w:firstLine="1411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Que la Magíster Silvia Mabel Castro posee destacados antecedentes </w:t>
      </w:r>
      <w:proofErr w:type="spellStart"/>
      <w:r>
        <w:rPr>
          <w:rFonts w:ascii="Arial" w:hAnsi="Arial"/>
          <w:sz w:val="24"/>
          <w:szCs w:val="24"/>
        </w:rPr>
        <w:t>aca</w:t>
      </w:r>
      <w:proofErr w:type="spellEnd"/>
      <w:r>
        <w:rPr>
          <w:rFonts w:ascii="Arial" w:hAnsi="Arial"/>
          <w:sz w:val="24"/>
          <w:szCs w:val="24"/>
        </w:rPr>
        <w:t>-</w:t>
      </w:r>
      <w:proofErr w:type="spellStart"/>
      <w:r>
        <w:rPr>
          <w:rFonts w:ascii="Arial" w:hAnsi="Arial"/>
          <w:sz w:val="24"/>
          <w:szCs w:val="24"/>
        </w:rPr>
        <w:t>démicos</w:t>
      </w:r>
      <w:proofErr w:type="spellEnd"/>
      <w:r>
        <w:rPr>
          <w:rFonts w:ascii="Arial" w:hAnsi="Arial"/>
          <w:sz w:val="24"/>
          <w:szCs w:val="24"/>
        </w:rPr>
        <w:t xml:space="preserve"> como Profesora Asociada con Dedicación Exclusiva de esta unidad académica; </w:t>
      </w:r>
    </w:p>
    <w:p w:rsidR="00000000" w:rsidRDefault="008F562F">
      <w:pPr>
        <w:spacing w:before="120"/>
        <w:ind w:firstLine="1411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Que la misma ha participado en el desarrollo de la activ</w:t>
      </w:r>
      <w:r>
        <w:rPr>
          <w:rFonts w:ascii="Arial" w:hAnsi="Arial"/>
          <w:sz w:val="24"/>
          <w:szCs w:val="24"/>
        </w:rPr>
        <w:t>idad de investiga-</w:t>
      </w:r>
      <w:proofErr w:type="spellStart"/>
      <w:r>
        <w:rPr>
          <w:rFonts w:ascii="Arial" w:hAnsi="Arial"/>
          <w:sz w:val="24"/>
          <w:szCs w:val="24"/>
        </w:rPr>
        <w:t>ción</w:t>
      </w:r>
      <w:proofErr w:type="spellEnd"/>
      <w:r>
        <w:rPr>
          <w:rFonts w:ascii="Arial" w:hAnsi="Arial"/>
          <w:sz w:val="24"/>
          <w:szCs w:val="24"/>
        </w:rPr>
        <w:t xml:space="preserve"> en el departamento académico desde su creación como fundadora de un Grupo de Investigación en Computación Gráfica y Visualización el que se ha transformado en un Laboratorio de Investigación y Desarrollo </w:t>
      </w:r>
      <w:r>
        <w:rPr>
          <w:rFonts w:ascii="Arial" w:hAnsi="Arial" w:cs="Arial"/>
          <w:sz w:val="24"/>
          <w:szCs w:val="24"/>
        </w:rPr>
        <w:t>en Visualización y Computació</w:t>
      </w:r>
      <w:r>
        <w:rPr>
          <w:rFonts w:ascii="Arial" w:hAnsi="Arial" w:cs="Arial"/>
          <w:sz w:val="24"/>
          <w:szCs w:val="24"/>
        </w:rPr>
        <w:t>n Gráfica (</w:t>
      </w:r>
      <w:proofErr w:type="spellStart"/>
      <w:r>
        <w:rPr>
          <w:rFonts w:ascii="Arial" w:hAnsi="Arial" w:cs="Arial"/>
          <w:sz w:val="24"/>
          <w:szCs w:val="24"/>
        </w:rPr>
        <w:t>VyG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</w:t>
      </w:r>
      <w:proofErr w:type="spellEnd"/>
      <w:r>
        <w:rPr>
          <w:rFonts w:ascii="Arial" w:hAnsi="Arial" w:cs="Arial"/>
          <w:sz w:val="24"/>
          <w:szCs w:val="24"/>
        </w:rPr>
        <w:t xml:space="preserve">), dirigiendo un gran número de proyectos y tesis de </w:t>
      </w:r>
      <w:proofErr w:type="spellStart"/>
      <w:r>
        <w:rPr>
          <w:rFonts w:ascii="Arial" w:hAnsi="Arial" w:cs="Arial"/>
          <w:sz w:val="24"/>
          <w:szCs w:val="24"/>
        </w:rPr>
        <w:t>pregrado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posgrado</w:t>
      </w:r>
      <w:proofErr w:type="spellEnd"/>
      <w:r>
        <w:rPr>
          <w:rFonts w:ascii="Arial" w:hAnsi="Arial" w:cs="Arial"/>
          <w:sz w:val="24"/>
          <w:szCs w:val="24"/>
        </w:rPr>
        <w:t xml:space="preserve"> en su </w:t>
      </w:r>
      <w:proofErr w:type="spellStart"/>
      <w:r>
        <w:rPr>
          <w:rFonts w:ascii="Arial" w:hAnsi="Arial" w:cs="Arial"/>
          <w:sz w:val="24"/>
          <w:szCs w:val="24"/>
        </w:rPr>
        <w:t>ám</w:t>
      </w:r>
      <w:proofErr w:type="spellEnd"/>
      <w:r>
        <w:rPr>
          <w:rFonts w:ascii="Arial" w:hAnsi="Arial" w:cs="Arial"/>
          <w:sz w:val="24"/>
          <w:szCs w:val="24"/>
        </w:rPr>
        <w:t>-bito</w:t>
      </w:r>
      <w:r>
        <w:rPr>
          <w:rFonts w:ascii="Arial" w:hAnsi="Arial"/>
          <w:sz w:val="24"/>
          <w:szCs w:val="24"/>
        </w:rPr>
        <w:t>;</w:t>
      </w:r>
    </w:p>
    <w:p w:rsidR="00000000" w:rsidRDefault="008F562F">
      <w:pPr>
        <w:spacing w:before="120"/>
        <w:ind w:firstLine="141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szCs w:val="24"/>
        </w:rPr>
        <w:t xml:space="preserve">Que la experiencia de la Magíster Castro en la gestión universitaria, </w:t>
      </w:r>
      <w:proofErr w:type="spellStart"/>
      <w:r>
        <w:rPr>
          <w:rFonts w:ascii="Arial" w:hAnsi="Arial"/>
          <w:sz w:val="24"/>
          <w:szCs w:val="24"/>
        </w:rPr>
        <w:t>asegu</w:t>
      </w:r>
      <w:proofErr w:type="spellEnd"/>
      <w:r>
        <w:rPr>
          <w:rFonts w:ascii="Arial" w:hAnsi="Arial"/>
          <w:sz w:val="24"/>
          <w:szCs w:val="24"/>
        </w:rPr>
        <w:t>-</w:t>
      </w:r>
      <w:proofErr w:type="spellStart"/>
      <w:r>
        <w:rPr>
          <w:rFonts w:ascii="Arial" w:hAnsi="Arial"/>
          <w:sz w:val="24"/>
          <w:szCs w:val="24"/>
        </w:rPr>
        <w:t>ran</w:t>
      </w:r>
      <w:proofErr w:type="spellEnd"/>
      <w:r>
        <w:rPr>
          <w:rFonts w:ascii="Arial" w:hAnsi="Arial"/>
          <w:sz w:val="24"/>
          <w:szCs w:val="24"/>
        </w:rPr>
        <w:t xml:space="preserve"> una contribución fundamental para el desarrollo de las actividades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una Secretaría en esta unidad académica;</w:t>
      </w:r>
    </w:p>
    <w:p w:rsidR="00000000" w:rsidRDefault="008F562F">
      <w:pPr>
        <w:ind w:firstLine="1418"/>
        <w:jc w:val="both"/>
        <w:rPr>
          <w:rFonts w:ascii="Arial" w:hAnsi="Arial"/>
          <w:sz w:val="24"/>
        </w:rPr>
      </w:pPr>
    </w:p>
    <w:p w:rsidR="00000000" w:rsidRDefault="008F562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F562F">
      <w:pPr>
        <w:jc w:val="both"/>
        <w:rPr>
          <w:rFonts w:ascii="Arial" w:hAnsi="Arial"/>
          <w:sz w:val="24"/>
        </w:rPr>
      </w:pPr>
    </w:p>
    <w:p w:rsidR="00000000" w:rsidRDefault="008F562F">
      <w:pPr>
        <w:pStyle w:val="Ttulo4"/>
      </w:pPr>
      <w:r>
        <w:t>El Director Decano del Departamento de Ciencias e Ingeniería de la Computación</w:t>
      </w:r>
    </w:p>
    <w:p w:rsidR="00000000" w:rsidRDefault="008F562F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8F562F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8F562F">
      <w:pPr>
        <w:jc w:val="both"/>
        <w:rPr>
          <w:rFonts w:ascii="Arial" w:hAnsi="Arial"/>
          <w:sz w:val="24"/>
          <w:lang w:val="pt-BR"/>
        </w:rPr>
      </w:pPr>
    </w:p>
    <w:p w:rsidR="00000000" w:rsidRDefault="008F562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).-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</w:rPr>
        <w:t xml:space="preserve">Designar a la señora </w:t>
      </w:r>
      <w:proofErr w:type="spellStart"/>
      <w:r>
        <w:rPr>
          <w:rFonts w:ascii="Arial" w:hAnsi="Arial"/>
          <w:b/>
          <w:sz w:val="24"/>
        </w:rPr>
        <w:t>Magister</w:t>
      </w:r>
      <w:proofErr w:type="spellEnd"/>
      <w:r>
        <w:rPr>
          <w:rFonts w:ascii="Arial" w:hAnsi="Arial"/>
          <w:b/>
          <w:sz w:val="24"/>
        </w:rPr>
        <w:t xml:space="preserve"> Silvia Mabel CASTRO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4992 * 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>. 11.345.508), en el carg</w:t>
      </w:r>
      <w:r>
        <w:rPr>
          <w:rFonts w:ascii="Arial" w:hAnsi="Arial"/>
          <w:sz w:val="24"/>
        </w:rPr>
        <w:t xml:space="preserve">o de </w:t>
      </w:r>
      <w:r>
        <w:rPr>
          <w:rFonts w:ascii="Arial" w:hAnsi="Arial"/>
          <w:b/>
          <w:sz w:val="24"/>
        </w:rPr>
        <w:t xml:space="preserve">Secretario de Investigación, </w:t>
      </w:r>
      <w:proofErr w:type="spellStart"/>
      <w:r>
        <w:rPr>
          <w:rFonts w:ascii="Arial" w:hAnsi="Arial"/>
          <w:b/>
          <w:sz w:val="24"/>
        </w:rPr>
        <w:t>Posgrado</w:t>
      </w:r>
      <w:proofErr w:type="spellEnd"/>
      <w:r>
        <w:rPr>
          <w:rFonts w:ascii="Arial" w:hAnsi="Arial"/>
          <w:b/>
          <w:sz w:val="24"/>
        </w:rPr>
        <w:t xml:space="preserve"> y Gestión </w:t>
      </w:r>
      <w:r>
        <w:rPr>
          <w:rFonts w:ascii="Arial" w:hAnsi="Arial"/>
          <w:bCs/>
          <w:sz w:val="24"/>
        </w:rPr>
        <w:t>del De-</w:t>
      </w:r>
      <w:proofErr w:type="spellStart"/>
      <w:r>
        <w:rPr>
          <w:rFonts w:ascii="Arial" w:hAnsi="Arial"/>
          <w:bCs/>
          <w:sz w:val="24"/>
        </w:rPr>
        <w:t>partamento</w:t>
      </w:r>
      <w:proofErr w:type="spellEnd"/>
      <w:r>
        <w:rPr>
          <w:rFonts w:ascii="Arial" w:hAnsi="Arial"/>
          <w:bCs/>
          <w:sz w:val="24"/>
        </w:rPr>
        <w:t xml:space="preserve"> de Ciencias e Ingeniería de la Computación de la Universidad Nacional del Sur</w:t>
      </w:r>
      <w:r>
        <w:rPr>
          <w:rFonts w:ascii="Arial" w:hAnsi="Arial"/>
          <w:sz w:val="24"/>
        </w:rPr>
        <w:t>, a partir del 01 de septiembre de 2003 y hasta el 17 de septiembre del 2004.-</w:t>
      </w:r>
    </w:p>
    <w:p w:rsidR="00000000" w:rsidRDefault="008F562F">
      <w:pPr>
        <w:jc w:val="both"/>
        <w:rPr>
          <w:rFonts w:ascii="Arial" w:hAnsi="Arial"/>
          <w:sz w:val="24"/>
        </w:rPr>
      </w:pPr>
    </w:p>
    <w:p w:rsidR="00000000" w:rsidRDefault="008F562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</w:t>
      </w:r>
      <w:r>
        <w:rPr>
          <w:rFonts w:ascii="Arial" w:hAnsi="Arial"/>
          <w:sz w:val="24"/>
        </w:rPr>
        <w:t xml:space="preserve">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Rectorado y el Boletín Oficial; cumplido, archí-</w:t>
      </w:r>
      <w:proofErr w:type="spellStart"/>
      <w:r>
        <w:rPr>
          <w:rFonts w:ascii="Arial" w:hAnsi="Arial"/>
          <w:sz w:val="24"/>
        </w:rPr>
        <w:t>vese</w:t>
      </w:r>
      <w:proofErr w:type="spellEnd"/>
      <w:r>
        <w:rPr>
          <w:rFonts w:ascii="Arial" w:hAnsi="Arial"/>
          <w:sz w:val="24"/>
        </w:rPr>
        <w:t>.---------------------------------------------------------------------------------------------------------</w:t>
      </w:r>
      <w:r>
        <w:rPr>
          <w:rFonts w:ascii="Arial" w:hAnsi="Arial"/>
          <w:sz w:val="24"/>
        </w:rPr>
        <w:t>------</w:t>
      </w:r>
    </w:p>
    <w:p w:rsidR="00000000" w:rsidRDefault="008F562F"/>
    <w:p w:rsidR="00000000" w:rsidRDefault="008F562F"/>
    <w:p w:rsidR="00000000" w:rsidRDefault="008F562F"/>
    <w:p w:rsidR="00000000" w:rsidRDefault="008F562F"/>
    <w:p w:rsidR="00000000" w:rsidRDefault="008F562F"/>
    <w:p w:rsidR="00000000" w:rsidRDefault="008F562F"/>
    <w:p w:rsidR="00000000" w:rsidRDefault="008F562F"/>
    <w:p w:rsidR="00000000" w:rsidRDefault="008F562F"/>
    <w:p w:rsidR="00000000" w:rsidRDefault="008F562F"/>
    <w:p w:rsidR="00000000" w:rsidRDefault="008F562F"/>
    <w:p w:rsidR="00000000" w:rsidRDefault="008F562F"/>
    <w:p w:rsidR="00000000" w:rsidRDefault="008F562F"/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562F"/>
    <w:rsid w:val="008F5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2003-09-06T12:07:00Z</cp:lastPrinted>
  <dcterms:created xsi:type="dcterms:W3CDTF">2025-07-06T03:37:00Z</dcterms:created>
  <dcterms:modified xsi:type="dcterms:W3CDTF">2025-07-06T03:37:00Z</dcterms:modified>
</cp:coreProperties>
</file>