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0DE9">
      <w:pPr>
        <w:tabs>
          <w:tab w:val="left" w:pos="3828"/>
        </w:tabs>
        <w:jc w:val="right"/>
        <w:rPr>
          <w:rFonts w:ascii="Arial" w:hAnsi="Arial" w:cs="Arial"/>
          <w:sz w:val="22"/>
          <w:lang w:val="es-ES_tradnl"/>
        </w:rPr>
      </w:pPr>
      <w:proofErr w:type="spellStart"/>
      <w:r>
        <w:rPr>
          <w:rFonts w:ascii="Arial" w:hAnsi="Arial" w:cs="Arial"/>
          <w:b/>
          <w:bCs/>
          <w:sz w:val="22"/>
          <w:highlight w:val="yellow"/>
        </w:rPr>
        <w:t>Expte</w:t>
      </w:r>
      <w:proofErr w:type="spellEnd"/>
      <w:r>
        <w:rPr>
          <w:rFonts w:ascii="Arial" w:hAnsi="Arial" w:cs="Arial"/>
          <w:b/>
          <w:bCs/>
          <w:sz w:val="22"/>
          <w:highlight w:val="yellow"/>
        </w:rPr>
        <w:t>. R 848/79 (8ºC)</w:t>
      </w:r>
    </w:p>
    <w:p w:rsidR="00000000" w:rsidRDefault="00590DE9">
      <w:pPr>
        <w:tabs>
          <w:tab w:val="left" w:pos="3828"/>
        </w:tabs>
        <w:jc w:val="right"/>
        <w:rPr>
          <w:rFonts w:ascii="Arial" w:hAnsi="Arial" w:cs="Arial"/>
          <w:color w:val="000080"/>
          <w:sz w:val="24"/>
          <w:lang w:val="es-ES_tradnl"/>
        </w:rPr>
      </w:pPr>
    </w:p>
    <w:p w:rsidR="00000000" w:rsidRDefault="00590DE9">
      <w:pPr>
        <w:tabs>
          <w:tab w:val="left" w:pos="3828"/>
        </w:tabs>
        <w:jc w:val="right"/>
        <w:rPr>
          <w:rFonts w:ascii="Arial" w:hAnsi="Arial" w:cs="Arial"/>
          <w:sz w:val="24"/>
          <w:lang w:val="es-ES_tradnl"/>
        </w:rPr>
      </w:pPr>
    </w:p>
    <w:p w:rsidR="00000000" w:rsidRDefault="00590DE9">
      <w:pPr>
        <w:tabs>
          <w:tab w:val="left" w:pos="3828"/>
        </w:tabs>
        <w:jc w:val="right"/>
        <w:rPr>
          <w:rFonts w:ascii="Arial" w:hAnsi="Arial" w:cs="Arial"/>
          <w:sz w:val="24"/>
          <w:lang w:val="es-ES_tradnl"/>
        </w:rPr>
      </w:pPr>
    </w:p>
    <w:p w:rsidR="00000000" w:rsidRDefault="00590DE9">
      <w:pPr>
        <w:tabs>
          <w:tab w:val="left" w:pos="3828"/>
        </w:tabs>
        <w:jc w:val="right"/>
        <w:rPr>
          <w:rFonts w:ascii="Arial" w:hAnsi="Arial" w:cs="Arial"/>
          <w:sz w:val="24"/>
          <w:lang w:val="es-ES_tradnl"/>
        </w:rPr>
      </w:pPr>
    </w:p>
    <w:p w:rsidR="00000000" w:rsidRDefault="00590DE9">
      <w:pPr>
        <w:tabs>
          <w:tab w:val="left" w:pos="3828"/>
        </w:tabs>
        <w:jc w:val="right"/>
        <w:rPr>
          <w:rFonts w:ascii="Arial" w:hAnsi="Arial" w:cs="Arial"/>
          <w:sz w:val="24"/>
          <w:lang w:val="es-ES_tradnl"/>
        </w:rPr>
      </w:pPr>
    </w:p>
    <w:p w:rsidR="00000000" w:rsidRDefault="00590DE9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sz w:val="24"/>
          <w:lang w:val="es-ES_tradnl"/>
        </w:rPr>
        <w:t>Nº</w:t>
      </w:r>
      <w:proofErr w:type="spellEnd"/>
      <w:r>
        <w:rPr>
          <w:rFonts w:ascii="Arial" w:hAnsi="Arial" w:cs="Arial"/>
          <w:b/>
          <w:sz w:val="24"/>
          <w:lang w:val="es-ES_tradnl"/>
        </w:rPr>
        <w:t xml:space="preserve">  DCIC-036/03</w:t>
      </w:r>
    </w:p>
    <w:p w:rsidR="00000000" w:rsidRDefault="00590DE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590DE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                                                                                     BAHIA BLANCA,       </w:t>
      </w:r>
    </w:p>
    <w:p w:rsidR="00000000" w:rsidRDefault="00590DE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590DE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:</w:t>
      </w:r>
    </w:p>
    <w:p w:rsidR="00000000" w:rsidRDefault="00590DE9">
      <w:pPr>
        <w:rPr>
          <w:rFonts w:ascii="Arial" w:hAnsi="Arial" w:cs="Arial"/>
          <w:sz w:val="24"/>
          <w:lang w:val="es-ES_tradnl"/>
        </w:rPr>
      </w:pPr>
    </w:p>
    <w:p w:rsidR="00000000" w:rsidRDefault="00590DE9">
      <w:pPr>
        <w:pStyle w:val="Sangradetextonormal"/>
        <w:rPr>
          <w:lang w:val="es-ES_tradnl"/>
        </w:rPr>
      </w:pPr>
      <w:r>
        <w:rPr>
          <w:lang w:val="es-ES_tradnl"/>
        </w:rPr>
        <w:t>Que ha finalizado el período de designación de los representantes titular y supl</w:t>
      </w:r>
      <w:r>
        <w:rPr>
          <w:lang w:val="es-ES_tradnl"/>
        </w:rPr>
        <w:t xml:space="preserve">ente de esta unidad académica, en el Consejo Asesor de Investigación de la </w:t>
      </w:r>
      <w:proofErr w:type="spellStart"/>
      <w:r>
        <w:rPr>
          <w:lang w:val="es-ES_tradnl"/>
        </w:rPr>
        <w:t>Secre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taría</w:t>
      </w:r>
      <w:proofErr w:type="spellEnd"/>
      <w:r>
        <w:rPr>
          <w:lang w:val="es-ES_tradnl"/>
        </w:rPr>
        <w:t xml:space="preserve"> de Ciencia y Tecnología, según lo establecido en la resolución R-174/99; y</w:t>
      </w:r>
    </w:p>
    <w:p w:rsidR="00000000" w:rsidRDefault="0059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59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</w:t>
      </w:r>
    </w:p>
    <w:p w:rsidR="00000000" w:rsidRDefault="00590DE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90DE9">
      <w:pPr>
        <w:pStyle w:val="Sangradetextonormal"/>
        <w:widowControl/>
        <w:tabs>
          <w:tab w:val="clear" w:pos="1440"/>
          <w:tab w:val="clear" w:pos="3600"/>
          <w:tab w:val="clear" w:pos="3888"/>
          <w:tab w:val="clear" w:pos="5040"/>
        </w:tabs>
        <w:rPr>
          <w:bCs/>
          <w:lang w:val="es-ES_tradnl"/>
        </w:rPr>
      </w:pPr>
      <w:r>
        <w:rPr>
          <w:bCs/>
          <w:lang w:val="es-ES_tradnl"/>
        </w:rPr>
        <w:t>Que es menester designar un representante titular y uno suplente por el término</w:t>
      </w:r>
      <w:r>
        <w:rPr>
          <w:bCs/>
          <w:lang w:val="es-ES_tradnl"/>
        </w:rPr>
        <w:t xml:space="preserve"> de dos años;</w:t>
      </w:r>
    </w:p>
    <w:p w:rsidR="00000000" w:rsidRDefault="00590DE9">
      <w:pPr>
        <w:pStyle w:val="Textoindependiente"/>
        <w:ind w:firstLine="1418"/>
      </w:pPr>
    </w:p>
    <w:p w:rsidR="00000000" w:rsidRDefault="00590DE9">
      <w:pPr>
        <w:pStyle w:val="Textoindependiente"/>
        <w:ind w:firstLine="1418"/>
      </w:pPr>
      <w:r>
        <w:t xml:space="preserve">Que ha sido designada Secretaria de Investigación, </w:t>
      </w:r>
      <w:proofErr w:type="spellStart"/>
      <w:r>
        <w:t>Posgrado</w:t>
      </w:r>
      <w:proofErr w:type="spellEnd"/>
      <w:r>
        <w:t xml:space="preserve"> y Gestión del Departamento de Ciencias e Ingeniería de la Computación, la Magíster Silvia Mabel Castro, a partir del 01 de septiembre de 2003; </w:t>
      </w:r>
    </w:p>
    <w:p w:rsidR="00000000" w:rsidRDefault="00590DE9">
      <w:pPr>
        <w:pStyle w:val="Textoindependiente"/>
        <w:ind w:firstLine="1418"/>
      </w:pPr>
    </w:p>
    <w:p w:rsidR="00000000" w:rsidRDefault="00590DE9">
      <w:pPr>
        <w:pStyle w:val="Textoindependiente"/>
        <w:ind w:firstLine="1418"/>
      </w:pPr>
      <w:r>
        <w:t>Que tanto la funcionaria en cuestión</w:t>
      </w:r>
      <w:r>
        <w:t>, como el Doctor Alejandro Javier  García acreditan una intensa producción en investigación;</w:t>
      </w:r>
    </w:p>
    <w:p w:rsidR="00000000" w:rsidRDefault="00590DE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90DE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590DE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590DE9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590DE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90DE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590DE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90D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 Designar a los señores</w:t>
      </w:r>
      <w:r>
        <w:rPr>
          <w:rFonts w:ascii="Arial" w:hAnsi="Arial"/>
          <w:b/>
          <w:sz w:val="24"/>
          <w:lang w:val="es-ES_tradnl"/>
        </w:rPr>
        <w:t xml:space="preserve"> Magíster Silvia Mabel Castro y Doctor </w:t>
      </w:r>
      <w:r>
        <w:rPr>
          <w:rFonts w:ascii="Arial" w:hAnsi="Arial"/>
          <w:b/>
          <w:bCs/>
          <w:sz w:val="24"/>
          <w:lang w:val="es-ES_tradnl"/>
        </w:rPr>
        <w:t>Alejandro Javier García</w:t>
      </w:r>
      <w:r>
        <w:rPr>
          <w:rFonts w:ascii="Arial" w:hAnsi="Arial"/>
          <w:sz w:val="24"/>
          <w:lang w:val="es-ES_tradnl"/>
        </w:rPr>
        <w:t>, representantes titular y suplente, respectivamente, del Departamento de Ciencias e Ingeniería de la Computación en el Consejo Asesor de Investigación de la Secretaría G</w:t>
      </w:r>
      <w:r>
        <w:rPr>
          <w:rFonts w:ascii="Arial" w:hAnsi="Arial"/>
          <w:sz w:val="24"/>
          <w:lang w:val="es-ES_tradnl"/>
        </w:rPr>
        <w:t>eneral de Ciencia y Tecnología de la Universidad Nacional del Sur (</w:t>
      </w:r>
      <w:proofErr w:type="spellStart"/>
      <w:r>
        <w:rPr>
          <w:rFonts w:ascii="Arial" w:hAnsi="Arial"/>
          <w:sz w:val="24"/>
          <w:lang w:val="es-ES_tradnl"/>
        </w:rPr>
        <w:t>CAICyT</w:t>
      </w:r>
      <w:proofErr w:type="spellEnd"/>
      <w:r>
        <w:rPr>
          <w:rFonts w:ascii="Arial" w:hAnsi="Arial"/>
          <w:sz w:val="24"/>
          <w:lang w:val="es-ES_tradnl"/>
        </w:rPr>
        <w:t>).-</w:t>
      </w:r>
    </w:p>
    <w:p w:rsidR="00000000" w:rsidRDefault="0059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90D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2º).-</w:t>
      </w:r>
      <w:r>
        <w:rPr>
          <w:rFonts w:ascii="Arial" w:hAnsi="Arial"/>
          <w:sz w:val="24"/>
          <w:lang w:val="es-ES_tradnl"/>
        </w:rPr>
        <w:t xml:space="preserve"> Regístrese; comuníquese; pase a conocimiento de la Secretaría General de Ciencia y Tecnología; cumplido, archívese.----------------------------------------------------</w:t>
      </w:r>
      <w:r>
        <w:rPr>
          <w:rFonts w:ascii="Arial" w:hAnsi="Arial"/>
          <w:sz w:val="24"/>
          <w:lang w:val="es-ES_tradnl"/>
        </w:rPr>
        <w:t>-------</w:t>
      </w:r>
    </w:p>
    <w:p w:rsidR="00000000" w:rsidRDefault="00590DE9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E9"/>
    <w:rsid w:val="0059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semiHidden/>
    <w:pPr>
      <w:tabs>
        <w:tab w:val="left" w:pos="1418"/>
      </w:tabs>
      <w:jc w:val="both"/>
    </w:pPr>
    <w:rPr>
      <w:rFonts w:ascii="Arial" w:hAnsi="Arial"/>
      <w:bCs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2003-09-18T20:32:00Z</cp:lastPrinted>
  <dcterms:created xsi:type="dcterms:W3CDTF">2025-07-06T03:37:00Z</dcterms:created>
  <dcterms:modified xsi:type="dcterms:W3CDTF">2025-07-06T03:37:00Z</dcterms:modified>
</cp:coreProperties>
</file>