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03" w:rsidRDefault="00496203">
      <w:pPr>
        <w:pStyle w:val="Ttulo2"/>
      </w:pPr>
      <w:r>
        <w:rPr>
          <w:highlight w:val="yellow"/>
        </w:rPr>
        <w:t>Expte. D.CC. 1031/99</w:t>
      </w:r>
    </w:p>
    <w:p w:rsidR="00496203" w:rsidRDefault="00496203">
      <w:pPr>
        <w:jc w:val="both"/>
        <w:rPr>
          <w:rFonts w:ascii="Arial" w:hAnsi="Arial"/>
          <w:b/>
          <w:sz w:val="24"/>
          <w:lang w:val="es-AR"/>
        </w:rPr>
      </w:pPr>
    </w:p>
    <w:p w:rsidR="00496203" w:rsidRDefault="00496203">
      <w:pPr>
        <w:jc w:val="both"/>
        <w:rPr>
          <w:rFonts w:ascii="Arial" w:hAnsi="Arial"/>
          <w:b/>
          <w:sz w:val="24"/>
          <w:lang w:val="es-AR"/>
        </w:rPr>
      </w:pPr>
    </w:p>
    <w:p w:rsidR="00496203" w:rsidRDefault="00496203">
      <w:pPr>
        <w:jc w:val="both"/>
        <w:rPr>
          <w:rFonts w:ascii="Arial" w:hAnsi="Arial"/>
          <w:b/>
          <w:sz w:val="24"/>
          <w:lang w:val="es-AR"/>
        </w:rPr>
      </w:pPr>
    </w:p>
    <w:p w:rsidR="00496203" w:rsidRDefault="00496203">
      <w:pPr>
        <w:jc w:val="both"/>
        <w:rPr>
          <w:rFonts w:ascii="Arial" w:hAnsi="Arial"/>
          <w:b/>
          <w:sz w:val="24"/>
          <w:lang w:val="es-AR"/>
        </w:rPr>
      </w:pPr>
    </w:p>
    <w:p w:rsidR="00496203" w:rsidRDefault="00496203">
      <w:pPr>
        <w:widowControl w:val="0"/>
        <w:jc w:val="both"/>
        <w:rPr>
          <w:rFonts w:ascii="Arial" w:hAnsi="Arial"/>
          <w:b/>
          <w:sz w:val="24"/>
          <w:lang w:val="es-AR"/>
        </w:rPr>
      </w:pPr>
    </w:p>
    <w:p w:rsidR="00496203" w:rsidRDefault="00496203">
      <w:pPr>
        <w:pStyle w:val="Ttulo1"/>
        <w:rPr>
          <w:lang w:val="es-AR"/>
        </w:rPr>
      </w:pPr>
      <w:r>
        <w:rPr>
          <w:lang w:val="es-AR"/>
        </w:rPr>
        <w:t>REGISTRADO BAJO Nº  CDCIC-210/04</w:t>
      </w:r>
    </w:p>
    <w:p w:rsidR="00496203" w:rsidRDefault="00496203">
      <w:pPr>
        <w:widowControl w:val="0"/>
        <w:tabs>
          <w:tab w:val="left" w:pos="1440"/>
          <w:tab w:val="left" w:pos="3600"/>
          <w:tab w:val="left" w:pos="3888"/>
          <w:tab w:val="left" w:pos="5040"/>
        </w:tabs>
        <w:rPr>
          <w:rFonts w:ascii="Arial" w:hAnsi="Arial"/>
          <w:sz w:val="24"/>
          <w:lang w:val="es-AR"/>
        </w:rPr>
      </w:pPr>
    </w:p>
    <w:p w:rsidR="00496203" w:rsidRDefault="00496203">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496203" w:rsidRDefault="00496203">
      <w:pPr>
        <w:widowControl w:val="0"/>
        <w:tabs>
          <w:tab w:val="left" w:pos="1440"/>
          <w:tab w:val="left" w:pos="3600"/>
          <w:tab w:val="left" w:pos="3888"/>
          <w:tab w:val="left" w:pos="5040"/>
        </w:tabs>
        <w:jc w:val="right"/>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496203" w:rsidRDefault="00496203">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496203" w:rsidRDefault="00496203">
      <w:pPr>
        <w:widowControl w:val="0"/>
        <w:ind w:firstLine="1418"/>
        <w:jc w:val="both"/>
        <w:rPr>
          <w:rFonts w:ascii="Arial" w:hAnsi="Arial"/>
          <w:sz w:val="24"/>
          <w:lang w:val="es-ES_tradnl"/>
        </w:rPr>
      </w:pPr>
      <w:r>
        <w:rPr>
          <w:rFonts w:ascii="Arial" w:hAnsi="Arial"/>
          <w:sz w:val="24"/>
          <w:lang w:val="es-AR"/>
        </w:rPr>
        <w:t>El llamado a concurso sustanciado por el Departamento de Ciencias e Ing</w:t>
      </w:r>
      <w:r>
        <w:rPr>
          <w:rFonts w:ascii="Arial" w:hAnsi="Arial"/>
          <w:sz w:val="24"/>
          <w:u w:val="single"/>
          <w:lang w:val="es-AR"/>
        </w:rPr>
        <w:t>e</w:t>
      </w:r>
      <w:r>
        <w:rPr>
          <w:rFonts w:ascii="Arial" w:hAnsi="Arial"/>
          <w:sz w:val="24"/>
          <w:lang w:val="es-AR"/>
        </w:rPr>
        <w:t xml:space="preserve"> niería de la Computación para cubrir un cargo de Ayudante de Docencia “A” con dedica-ción simple, en el Area: I, Disciplina: Programación, Asignatura: </w:t>
      </w:r>
      <w:r>
        <w:rPr>
          <w:rFonts w:ascii="Arial" w:hAnsi="Arial"/>
          <w:i/>
          <w:sz w:val="24"/>
          <w:lang w:val="es-AR"/>
        </w:rPr>
        <w:t>“Resolución de Proble-mas y Algoritmos”</w:t>
      </w:r>
      <w:r>
        <w:rPr>
          <w:rFonts w:ascii="Arial" w:hAnsi="Arial"/>
          <w:sz w:val="24"/>
          <w:lang w:val="es-AR"/>
        </w:rPr>
        <w:t xml:space="preserve"> </w:t>
      </w:r>
      <w:r>
        <w:rPr>
          <w:rFonts w:ascii="Arial" w:hAnsi="Arial"/>
          <w:sz w:val="24"/>
          <w:lang w:val="es-ES_tradnl"/>
        </w:rPr>
        <w:t>(</w:t>
      </w:r>
      <w:proofErr w:type="spellStart"/>
      <w:r>
        <w:rPr>
          <w:rFonts w:ascii="Arial" w:hAnsi="Arial"/>
          <w:sz w:val="24"/>
          <w:lang w:val="es-ES_tradnl"/>
        </w:rPr>
        <w:t>Expte</w:t>
      </w:r>
      <w:proofErr w:type="spellEnd"/>
      <w:r>
        <w:rPr>
          <w:rFonts w:ascii="Arial" w:hAnsi="Arial"/>
          <w:sz w:val="24"/>
          <w:lang w:val="es-ES_tradnl"/>
        </w:rPr>
        <w:t>.-2726 /04 * resolución CDCIC-163/04); y</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Que el cargo, motivo de las presentes actuaciones, se encuentra cubierto por prórroga de designación de la Licenciada Natalia Noelia Nill;</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ab/>
        <w:t>Que la tramitación de las presentes actuaciones se ajus</w:t>
      </w:r>
      <w:r>
        <w:rPr>
          <w:rFonts w:ascii="Arial" w:hAnsi="Arial"/>
          <w:sz w:val="24"/>
          <w:lang w:val="es-AR"/>
        </w:rPr>
        <w:softHyphen/>
        <w:t>tó al Reglamento de Concursos de Asistentes y Ayudantes (resolución CSU-258/97, modificatoria y regla-mentaciones vigentes);</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pStyle w:val="Textoindependiente"/>
        <w:rPr>
          <w:lang w:val="es-AR"/>
        </w:rPr>
      </w:pPr>
      <w:r>
        <w:rPr>
          <w:lang w:val="es-AR"/>
        </w:rPr>
        <w:tab/>
        <w:t>Que el Jurado interviniente aconseja, en su dictamen, la designación de la Licenciada Natalia Noelia Nill, teniendo en cuenta que reúne las condiciones necesarias para desempeñarse en el cargo docente objeto de este concurso;</w:t>
      </w:r>
    </w:p>
    <w:p w:rsidR="00496203" w:rsidRDefault="00496203">
      <w:pPr>
        <w:widowControl w:val="0"/>
        <w:tabs>
          <w:tab w:val="left" w:pos="1440"/>
          <w:tab w:val="left" w:pos="3600"/>
          <w:tab w:val="left" w:pos="3888"/>
          <w:tab w:val="left" w:pos="5040"/>
        </w:tabs>
        <w:jc w:val="both"/>
        <w:rPr>
          <w:rFonts w:ascii="Arial" w:hAnsi="Arial"/>
          <w:sz w:val="24"/>
          <w:lang w:val="es-ES_tradnl"/>
        </w:rPr>
      </w:pP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POR ELLO,</w:t>
      </w: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ab/>
      </w:r>
    </w:p>
    <w:p w:rsidR="00496203" w:rsidRDefault="00496203">
      <w:pPr>
        <w:widowControl w:val="0"/>
        <w:tabs>
          <w:tab w:val="left" w:pos="1440"/>
          <w:tab w:val="left" w:pos="3600"/>
          <w:tab w:val="left" w:pos="3888"/>
          <w:tab w:val="left" w:pos="5040"/>
        </w:tabs>
        <w:ind w:firstLine="1418"/>
        <w:jc w:val="both"/>
        <w:rPr>
          <w:rFonts w:ascii="Arial" w:hAnsi="Arial"/>
          <w:b/>
          <w:sz w:val="24"/>
          <w:lang w:val="es-ES_tradnl"/>
        </w:rPr>
      </w:pPr>
      <w:r>
        <w:rPr>
          <w:rFonts w:ascii="Arial" w:hAnsi="Arial"/>
          <w:b/>
          <w:sz w:val="24"/>
          <w:lang w:val="es-ES_tradnl"/>
        </w:rPr>
        <w:t xml:space="preserve">El Consejo Departamental de Ciencias e Ingeniería de la Computación en su reunión de fecha 15 de diciembre de 2004                        </w:t>
      </w:r>
    </w:p>
    <w:p w:rsidR="00496203" w:rsidRDefault="00496203">
      <w:pPr>
        <w:widowControl w:val="0"/>
        <w:tabs>
          <w:tab w:val="left" w:pos="1440"/>
          <w:tab w:val="left" w:pos="3600"/>
          <w:tab w:val="left" w:pos="3888"/>
          <w:tab w:val="left" w:pos="5040"/>
        </w:tabs>
        <w:jc w:val="center"/>
        <w:rPr>
          <w:rFonts w:ascii="Arial" w:hAnsi="Arial"/>
          <w:b/>
          <w:sz w:val="24"/>
          <w:lang w:val="es-ES_tradnl"/>
        </w:rPr>
      </w:pPr>
    </w:p>
    <w:p w:rsidR="00496203" w:rsidRDefault="00496203">
      <w:pPr>
        <w:widowControl w:val="0"/>
        <w:tabs>
          <w:tab w:val="left" w:pos="1440"/>
          <w:tab w:val="left" w:pos="3600"/>
          <w:tab w:val="left" w:pos="3888"/>
          <w:tab w:val="left" w:pos="5040"/>
        </w:tabs>
        <w:jc w:val="center"/>
        <w:rPr>
          <w:rFonts w:ascii="Arial" w:hAnsi="Arial"/>
          <w:b/>
          <w:sz w:val="24"/>
          <w:lang w:val="es-ES_tradnl"/>
        </w:rPr>
      </w:pPr>
      <w:r>
        <w:rPr>
          <w:rFonts w:ascii="Arial" w:hAnsi="Arial"/>
          <w:b/>
          <w:sz w:val="24"/>
          <w:lang w:val="es-ES_tradnl"/>
        </w:rPr>
        <w:t>R E S U E L V E :</w:t>
      </w:r>
    </w:p>
    <w:p w:rsidR="00496203" w:rsidRDefault="00496203">
      <w:pPr>
        <w:jc w:val="both"/>
        <w:rPr>
          <w:rFonts w:ascii="Arial" w:hAnsi="Arial"/>
          <w:b/>
          <w:sz w:val="24"/>
          <w:lang w:val="es-ES_tradnl"/>
        </w:rPr>
      </w:pPr>
    </w:p>
    <w:p w:rsidR="00496203" w:rsidRDefault="00496203">
      <w:pPr>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Designar a la señora</w:t>
      </w:r>
      <w:r>
        <w:rPr>
          <w:rFonts w:ascii="Arial" w:hAnsi="Arial"/>
          <w:b/>
          <w:sz w:val="24"/>
          <w:lang w:val="es-AR"/>
        </w:rPr>
        <w:t xml:space="preserve"> Licenciada Natalia Noelia NILL </w:t>
      </w:r>
      <w:r>
        <w:rPr>
          <w:rFonts w:ascii="Arial" w:hAnsi="Arial"/>
          <w:sz w:val="24"/>
          <w:lang w:val="es-AR"/>
        </w:rPr>
        <w:t>(D.N.I. 20.392.821</w:t>
      </w:r>
      <w:r>
        <w:rPr>
          <w:rFonts w:ascii="Arial" w:hAnsi="Arial"/>
          <w:sz w:val="32"/>
          <w:lang w:val="es-AR"/>
        </w:rPr>
        <w:t>*</w:t>
      </w:r>
      <w:r>
        <w:rPr>
          <w:rFonts w:ascii="Arial" w:hAnsi="Arial"/>
          <w:sz w:val="24"/>
          <w:lang w:val="es-AR"/>
        </w:rPr>
        <w:t xml:space="preserve">Leg. 9482), en un cargo de Ayudante de Docencia “A” con dedicación simple, en el Area: I, Disciplina: Programación, asignatura: </w:t>
      </w:r>
      <w:r>
        <w:rPr>
          <w:rFonts w:ascii="Arial" w:hAnsi="Arial"/>
          <w:b/>
          <w:sz w:val="24"/>
          <w:lang w:val="es-AR"/>
        </w:rPr>
        <w:t>“Resolución de Problemas y Algoritmos” (Cod. 5793)</w:t>
      </w:r>
      <w:r>
        <w:rPr>
          <w:rFonts w:ascii="Arial" w:hAnsi="Arial"/>
          <w:sz w:val="24"/>
          <w:lang w:val="es-AR"/>
        </w:rPr>
        <w:t>, en el Departamento de Ciencias e Ingeniería de la Computación, a partir del 14 de febrero de 2005 y por el término de dos (02) años.-</w:t>
      </w:r>
    </w:p>
    <w:p w:rsidR="00496203" w:rsidRDefault="00496203">
      <w:pPr>
        <w:jc w:val="both"/>
        <w:rPr>
          <w:rFonts w:ascii="Arial" w:hAnsi="Arial"/>
          <w:sz w:val="24"/>
          <w:lang w:val="es-AR"/>
        </w:rPr>
      </w:pPr>
    </w:p>
    <w:p w:rsidR="00496203" w:rsidRDefault="00496203">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 xml:space="preserve">).- </w:t>
      </w:r>
      <w:r>
        <w:rPr>
          <w:rFonts w:ascii="Arial" w:hAnsi="Arial"/>
          <w:sz w:val="24"/>
          <w:lang w:val="es-AR"/>
        </w:rPr>
        <w:t xml:space="preserve">Extender las funciones de la Licenciada Nill a la asignatura </w:t>
      </w:r>
      <w:r>
        <w:rPr>
          <w:rFonts w:ascii="Arial" w:hAnsi="Arial"/>
          <w:b/>
          <w:bCs/>
          <w:i/>
          <w:iCs/>
          <w:sz w:val="24"/>
          <w:lang w:val="es-AR"/>
        </w:rPr>
        <w:t>“Elementos de Programación” (Cod. 7645)</w:t>
      </w:r>
      <w:r>
        <w:rPr>
          <w:rFonts w:ascii="Arial" w:hAnsi="Arial"/>
          <w:sz w:val="24"/>
          <w:lang w:val="es-AR"/>
        </w:rPr>
        <w:t>, por el término de un (01) año, a partir del 14 de febrero de 2005.-</w:t>
      </w:r>
    </w:p>
    <w:p w:rsidR="00496203" w:rsidRDefault="00496203">
      <w:pPr>
        <w:jc w:val="both"/>
        <w:rPr>
          <w:rFonts w:ascii="Arial" w:hAnsi="Arial"/>
          <w:b/>
          <w:sz w:val="24"/>
          <w:lang w:val="es-AR"/>
        </w:rPr>
      </w:pPr>
    </w:p>
    <w:p w:rsidR="00496203" w:rsidRDefault="00496203">
      <w:pPr>
        <w:jc w:val="both"/>
        <w:rPr>
          <w:rFonts w:ascii="Arial" w:hAnsi="Arial"/>
          <w:sz w:val="24"/>
          <w:lang w:val="es-AR"/>
        </w:rPr>
      </w:pPr>
      <w:r>
        <w:rPr>
          <w:rFonts w:ascii="Arial" w:hAnsi="Arial"/>
          <w:b/>
          <w:sz w:val="24"/>
          <w:lang w:val="es-AR"/>
        </w:rPr>
        <w:t>Art. 3º).-</w:t>
      </w:r>
      <w:r>
        <w:rPr>
          <w:rFonts w:ascii="Arial" w:hAnsi="Arial"/>
          <w:sz w:val="24"/>
          <w:lang w:val="es-AR"/>
        </w:rPr>
        <w:t xml:space="preserve"> Regístrese; comuníquese; pase a la Dirección General de Personal para su c</w:t>
      </w:r>
      <w:r>
        <w:rPr>
          <w:rFonts w:ascii="Arial" w:hAnsi="Arial"/>
          <w:sz w:val="24"/>
          <w:u w:val="single"/>
          <w:lang w:val="es-AR"/>
        </w:rPr>
        <w:t>o</w:t>
      </w:r>
      <w:r>
        <w:rPr>
          <w:rFonts w:ascii="Arial" w:hAnsi="Arial"/>
          <w:sz w:val="24"/>
          <w:lang w:val="es-AR"/>
        </w:rPr>
        <w:t xml:space="preserve"> nocimiento y efectos pertinentes; tome razón la Secretaría General Académica; cumpli-do, archívese.---------------------------------------------------------------------------------------------------</w:t>
      </w:r>
    </w:p>
    <w:p w:rsidR="00496203" w:rsidRDefault="00496203">
      <w:pPr>
        <w:ind w:right="-29"/>
        <w:jc w:val="both"/>
        <w:rPr>
          <w:rFonts w:ascii="Arial" w:hAnsi="Arial"/>
          <w:sz w:val="24"/>
          <w:lang w:val="es-AR"/>
        </w:rPr>
      </w:pPr>
    </w:p>
    <w:p w:rsidR="00496203" w:rsidRDefault="00496203">
      <w:pPr>
        <w:ind w:right="-29"/>
        <w:jc w:val="both"/>
        <w:rPr>
          <w:rFonts w:ascii="Arial" w:hAnsi="Arial"/>
          <w:sz w:val="24"/>
          <w:lang w:val="es-AR"/>
        </w:rPr>
      </w:pPr>
    </w:p>
    <w:sectPr w:rsidR="00496203">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5D84"/>
    <w:rsid w:val="00496203"/>
    <w:rsid w:val="00665D84"/>
    <w:rsid w:val="0084717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2002-09-27T16:13:00Z</cp:lastPrinted>
  <dcterms:created xsi:type="dcterms:W3CDTF">2025-07-06T03:50:00Z</dcterms:created>
  <dcterms:modified xsi:type="dcterms:W3CDTF">2025-07-06T03:50:00Z</dcterms:modified>
</cp:coreProperties>
</file>