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>
      <w:pPr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486489">
      <w:pPr>
        <w:pStyle w:val="Ttulo1"/>
        <w:rPr>
          <w:lang w:val="es-ES_tradnl"/>
        </w:rPr>
      </w:pPr>
      <w:r>
        <w:rPr>
          <w:lang w:val="es-ES_tradnl"/>
        </w:rPr>
        <w:t>REGISTRADO BAJO Nº  CDCIC-21</w:t>
      </w:r>
      <w:r w:rsidR="005A139C">
        <w:rPr>
          <w:lang w:val="es-ES_tradnl"/>
        </w:rPr>
        <w:t>8</w:t>
      </w:r>
      <w:r w:rsidR="00994123">
        <w:rPr>
          <w:lang w:val="es-ES_tradnl"/>
        </w:rPr>
        <w:t>/04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D469F8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“B”, en el Área: </w:t>
      </w:r>
      <w:r w:rsidR="00D469F8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D469F8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D469F8">
        <w:rPr>
          <w:rFonts w:ascii="Arial" w:hAnsi="Arial"/>
          <w:i/>
          <w:sz w:val="24"/>
          <w:lang w:val="es-ES_tradnl"/>
        </w:rPr>
        <w:t>Administración y Gestión de Proyectos de Software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.-2726/04-Resolución CDCIC-164/04); y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pStyle w:val="Sangra2detindependiente"/>
      </w:pPr>
      <w:r>
        <w:t xml:space="preserve">Que el cargo motivo de las presentes actuaciones se encuentra cubierto por prórroga de designación del señor </w:t>
      </w:r>
      <w:r w:rsidR="000E5415">
        <w:t>T</w:t>
      </w:r>
      <w:r w:rsidR="00D469F8">
        <w:t xml:space="preserve">ulio José </w:t>
      </w:r>
      <w:proofErr w:type="spellStart"/>
      <w:r w:rsidR="00D469F8">
        <w:t>Marchetti</w:t>
      </w:r>
      <w:proofErr w:type="spellEnd"/>
      <w:r w:rsidR="00D469F8">
        <w:t xml:space="preserve"> (</w:t>
      </w:r>
      <w:proofErr w:type="spellStart"/>
      <w:r w:rsidR="00D469F8">
        <w:t>Leg</w:t>
      </w:r>
      <w:proofErr w:type="spellEnd"/>
      <w:r w:rsidR="00D469F8">
        <w:t>. 10070) cuyo vencimiento opera el 28 de febrero de 2005</w:t>
      </w:r>
      <w:r>
        <w:t>;</w:t>
      </w:r>
    </w:p>
    <w:p w:rsidR="00994123" w:rsidRDefault="00994123">
      <w:pPr>
        <w:pStyle w:val="Sangra2detindependiente"/>
      </w:pPr>
    </w:p>
    <w:p w:rsidR="00994123" w:rsidRDefault="00994123">
      <w:pPr>
        <w:pStyle w:val="Sangra2detindependiente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 la señor </w:t>
      </w:r>
      <w:r w:rsidR="00D469F8">
        <w:rPr>
          <w:lang w:val="es-ES_tradnl"/>
        </w:rPr>
        <w:t>Hugo Adrián Peralta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15 de diciembre de 2004                        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Pr="00937582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r w:rsidR="00D469F8">
        <w:rPr>
          <w:rFonts w:ascii="Arial" w:hAnsi="Arial" w:cs="Arial"/>
          <w:b/>
          <w:bCs/>
          <w:sz w:val="24"/>
          <w:lang w:val="es-ES_tradnl"/>
        </w:rPr>
        <w:t>Hugo Adrián Peralta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0E5415">
        <w:rPr>
          <w:rFonts w:ascii="Arial" w:hAnsi="Arial"/>
          <w:sz w:val="24"/>
          <w:lang w:val="es-ES_tradnl"/>
        </w:rPr>
        <w:t>25.839.971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486489">
        <w:rPr>
          <w:rFonts w:ascii="Arial" w:hAnsi="Arial"/>
          <w:sz w:val="24"/>
          <w:lang w:val="es-ES_tradnl"/>
        </w:rPr>
        <w:t>________</w:t>
      </w:r>
      <w:r>
        <w:rPr>
          <w:rFonts w:ascii="Arial" w:hAnsi="Arial"/>
          <w:sz w:val="24"/>
          <w:lang w:val="es-ES_tradnl"/>
        </w:rPr>
        <w:t>), en un cargo de Ayudante de Docencia “B”, en el Área: I</w:t>
      </w:r>
      <w:r w:rsidR="00E13DE9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E13DE9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E13DE9">
        <w:rPr>
          <w:rFonts w:ascii="Arial" w:hAnsi="Arial"/>
          <w:b/>
          <w:sz w:val="24"/>
          <w:lang w:val="es-ES_tradnl"/>
        </w:rPr>
        <w:t>Administración y Gestión de Proyectos de Software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937582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>5</w:t>
      </w:r>
      <w:r w:rsidR="00937582">
        <w:rPr>
          <w:rFonts w:ascii="Arial" w:hAnsi="Arial"/>
          <w:b/>
          <w:sz w:val="24"/>
          <w:lang w:val="es-ES_tradnl"/>
        </w:rPr>
        <w:t>00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937582" w:rsidRPr="000E5415">
        <w:rPr>
          <w:rFonts w:ascii="Arial" w:hAnsi="Arial"/>
          <w:sz w:val="24"/>
          <w:lang w:val="es-ES_tradnl"/>
        </w:rPr>
        <w:t>01</w:t>
      </w:r>
      <w:r w:rsidRPr="000E5415">
        <w:rPr>
          <w:rFonts w:ascii="Arial" w:hAnsi="Arial"/>
          <w:sz w:val="24"/>
          <w:lang w:val="es-ES_tradnl"/>
        </w:rPr>
        <w:t xml:space="preserve"> de </w:t>
      </w:r>
      <w:r w:rsidR="00937582" w:rsidRPr="000E5415">
        <w:rPr>
          <w:rFonts w:ascii="Arial" w:hAnsi="Arial"/>
          <w:sz w:val="24"/>
          <w:lang w:val="es-ES_tradnl"/>
        </w:rPr>
        <w:t>marz</w:t>
      </w:r>
      <w:r w:rsidRPr="000E5415">
        <w:rPr>
          <w:rFonts w:ascii="Arial" w:hAnsi="Arial"/>
          <w:sz w:val="24"/>
          <w:lang w:val="es-ES_tradnl"/>
        </w:rPr>
        <w:t>o de 2005</w:t>
      </w:r>
      <w:r w:rsidRPr="00937582">
        <w:rPr>
          <w:rFonts w:ascii="Arial" w:hAnsi="Arial"/>
          <w:sz w:val="24"/>
          <w:lang w:val="es-ES_tradnl"/>
        </w:rPr>
        <w:t xml:space="preserve"> y por el término de </w:t>
      </w:r>
      <w:r w:rsidR="00486489" w:rsidRPr="00937582">
        <w:rPr>
          <w:rFonts w:ascii="Arial" w:hAnsi="Arial"/>
          <w:sz w:val="24"/>
          <w:lang w:val="es-ES_tradnl"/>
        </w:rPr>
        <w:t>un</w:t>
      </w:r>
      <w:r w:rsidRPr="00937582">
        <w:rPr>
          <w:rFonts w:ascii="Arial" w:hAnsi="Arial"/>
          <w:sz w:val="24"/>
          <w:lang w:val="es-ES_tradnl"/>
        </w:rPr>
        <w:t xml:space="preserve"> (0</w:t>
      </w:r>
      <w:r w:rsidR="00486489" w:rsidRPr="00937582">
        <w:rPr>
          <w:rFonts w:ascii="Arial" w:hAnsi="Arial"/>
          <w:sz w:val="24"/>
          <w:lang w:val="es-ES_tradnl"/>
        </w:rPr>
        <w:t>1</w:t>
      </w:r>
      <w:r w:rsidRPr="00937582">
        <w:rPr>
          <w:rFonts w:ascii="Arial" w:hAnsi="Arial"/>
          <w:sz w:val="24"/>
          <w:lang w:val="es-ES_tradnl"/>
        </w:rPr>
        <w:t>) año.-</w:t>
      </w: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</w:p>
    <w:p w:rsidR="00994123" w:rsidRPr="00937582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r w:rsidR="00937582">
        <w:rPr>
          <w:rFonts w:ascii="Arial" w:hAnsi="Arial"/>
          <w:sz w:val="24"/>
          <w:lang w:val="es-ES_tradnl"/>
        </w:rPr>
        <w:t>Peralta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37582">
        <w:rPr>
          <w:rFonts w:ascii="Arial" w:hAnsi="Arial"/>
          <w:b/>
          <w:bCs/>
          <w:i/>
          <w:iCs/>
          <w:sz w:val="24"/>
          <w:lang w:val="es-ES_tradnl"/>
        </w:rPr>
        <w:t>Diseño y Desarrollo de Software</w:t>
      </w:r>
      <w:r w:rsidRPr="00937582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937582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937582">
        <w:rPr>
          <w:rFonts w:ascii="Arial" w:hAnsi="Arial"/>
          <w:b/>
          <w:bCs/>
          <w:i/>
          <w:iCs/>
          <w:sz w:val="24"/>
          <w:lang w:val="es-ES_tradnl"/>
        </w:rPr>
        <w:t>. 5</w:t>
      </w:r>
      <w:r w:rsidR="00937582">
        <w:rPr>
          <w:rFonts w:ascii="Arial" w:hAnsi="Arial"/>
          <w:b/>
          <w:bCs/>
          <w:i/>
          <w:iCs/>
          <w:sz w:val="24"/>
          <w:lang w:val="es-ES_tradnl"/>
        </w:rPr>
        <w:t>587</w:t>
      </w:r>
      <w:r w:rsidRPr="00937582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937582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color w:val="000000"/>
          <w:sz w:val="24"/>
          <w:lang w:val="es-ES_tradnl"/>
        </w:rPr>
        <w:t>por el término de un (01) año,</w:t>
      </w:r>
      <w:r>
        <w:rPr>
          <w:rFonts w:ascii="Arial" w:hAnsi="Arial"/>
          <w:sz w:val="24"/>
          <w:lang w:val="es-ES_tradnl"/>
        </w:rPr>
        <w:t xml:space="preserve"> a partir del </w:t>
      </w:r>
      <w:r w:rsidR="00937582">
        <w:rPr>
          <w:rFonts w:ascii="Arial" w:hAnsi="Arial"/>
          <w:sz w:val="24"/>
          <w:lang w:val="es-ES_tradnl"/>
        </w:rPr>
        <w:t>01 de marzo de 2005.-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rPr>
          <w:sz w:val="24"/>
          <w:lang w:val="es-ES_tradnl"/>
        </w:rPr>
      </w:pPr>
    </w:p>
    <w:sectPr w:rsidR="00994123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E5415"/>
    <w:rsid w:val="00486489"/>
    <w:rsid w:val="00520025"/>
    <w:rsid w:val="005A139C"/>
    <w:rsid w:val="00937582"/>
    <w:rsid w:val="00994123"/>
    <w:rsid w:val="00AC0AD4"/>
    <w:rsid w:val="00B42021"/>
    <w:rsid w:val="00D469F8"/>
    <w:rsid w:val="00E13DE9"/>
    <w:rsid w:val="00E71048"/>
    <w:rsid w:val="00F45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2005-02-22T15:39:00Z</cp:lastPrinted>
  <dcterms:created xsi:type="dcterms:W3CDTF">2025-07-06T03:50:00Z</dcterms:created>
  <dcterms:modified xsi:type="dcterms:W3CDTF">2025-07-06T03:50:00Z</dcterms:modified>
</cp:coreProperties>
</file>