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12F5">
      <w:pPr>
        <w:rPr>
          <w:rFonts w:ascii="Arial" w:hAnsi="Arial" w:cs="Arial"/>
          <w:sz w:val="24"/>
          <w:lang w:val="es-ES_tradnl"/>
        </w:rPr>
      </w:pPr>
    </w:p>
    <w:p w:rsidR="00000000" w:rsidRDefault="002212F5">
      <w:pPr>
        <w:rPr>
          <w:rFonts w:ascii="Arial" w:hAnsi="Arial" w:cs="Arial"/>
          <w:sz w:val="24"/>
          <w:lang w:val="es-ES_tradnl"/>
        </w:rPr>
      </w:pPr>
    </w:p>
    <w:p w:rsidR="00000000" w:rsidRDefault="002212F5">
      <w:pPr>
        <w:rPr>
          <w:rFonts w:ascii="Arial" w:hAnsi="Arial" w:cs="Arial"/>
          <w:sz w:val="24"/>
          <w:lang w:val="es-ES_tradnl"/>
        </w:rPr>
      </w:pPr>
    </w:p>
    <w:p w:rsidR="00000000" w:rsidRDefault="002212F5">
      <w:pPr>
        <w:rPr>
          <w:rFonts w:ascii="Arial" w:hAnsi="Arial" w:cs="Arial"/>
          <w:sz w:val="24"/>
          <w:lang w:val="es-ES_tradnl"/>
        </w:rPr>
      </w:pPr>
    </w:p>
    <w:p w:rsidR="00000000" w:rsidRDefault="002212F5">
      <w:pPr>
        <w:pStyle w:val="Ttulo1"/>
        <w:rPr>
          <w:lang w:val="es-ES_tradnl"/>
        </w:rPr>
      </w:pPr>
      <w:r>
        <w:rPr>
          <w:lang w:val="es-ES_tradnl"/>
        </w:rPr>
        <w:t>REGISTRADO BAJO Nº  DCIC-009/04</w:t>
      </w:r>
    </w:p>
    <w:p w:rsidR="00000000" w:rsidRDefault="00221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2212F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221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2212F5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>El incremento en los últimos años del número de alumnos en las carreras de Licenciatura en Ciencias de la Computación e Ingeniería en Sistemas de Computación; y</w:t>
      </w:r>
    </w:p>
    <w:p w:rsidR="00000000" w:rsidRDefault="00221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21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221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221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212F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</w:t>
      </w:r>
      <w:r>
        <w:rPr>
          <w:rFonts w:ascii="Arial" w:hAnsi="Arial"/>
          <w:sz w:val="24"/>
          <w:lang w:val="es-ES_tradnl"/>
        </w:rPr>
        <w:t xml:space="preserve">es de docencia en </w:t>
      </w:r>
      <w:r>
        <w:rPr>
          <w:rFonts w:ascii="Arial" w:hAnsi="Arial"/>
          <w:i/>
          <w:sz w:val="24"/>
          <w:lang w:val="es-ES_tradnl"/>
        </w:rPr>
        <w:t xml:space="preserve">Estructuras de Datos y Algoritmos </w:t>
      </w:r>
      <w:r>
        <w:rPr>
          <w:rFonts w:ascii="Arial" w:hAnsi="Arial"/>
          <w:sz w:val="24"/>
          <w:lang w:val="es-ES_tradnl"/>
        </w:rPr>
        <w:t>resulta insuficiente para atender las necesidades de los alumnos durante las clases prácticas;</w:t>
      </w:r>
    </w:p>
    <w:p w:rsidR="00000000" w:rsidRDefault="002212F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2212F5">
      <w:pPr>
        <w:pStyle w:val="Sangra2detindependiente"/>
      </w:pPr>
      <w:r>
        <w:t xml:space="preserve">Que el señor Juan Cruz Martínez </w:t>
      </w:r>
      <w:proofErr w:type="spellStart"/>
      <w:r>
        <w:t>Lúquez</w:t>
      </w:r>
      <w:proofErr w:type="spellEnd"/>
      <w:r>
        <w:t xml:space="preserve"> reúne antecedentes adecuados para cumplir funciones de Ayudante en la</w:t>
      </w:r>
      <w:r>
        <w:t xml:space="preserve"> asignatura  mencionada;</w:t>
      </w:r>
    </w:p>
    <w:p w:rsidR="00000000" w:rsidRDefault="002212F5">
      <w:pPr>
        <w:pStyle w:val="Sangra2detindependiente"/>
      </w:pPr>
    </w:p>
    <w:p w:rsidR="00000000" w:rsidRDefault="002212F5">
      <w:pPr>
        <w:pStyle w:val="Sangra3detindependiente"/>
        <w:rPr>
          <w:rFonts w:cs="Times New Roman"/>
          <w:color w:val="000000"/>
          <w:lang w:val="es-ES_tradnl"/>
        </w:rPr>
      </w:pPr>
      <w:r>
        <w:rPr>
          <w:rFonts w:cs="Times New Roman"/>
          <w:lang w:val="es-ES_tradnl"/>
        </w:rPr>
        <w:t>Que la resolución CSU-789/03 distribuye entre los Departamentos Académicos los montos con destino a contrataciones docentes, para cubrir las necesidades emergentes del dictado de las materias de las carreras de la UNS durante el 2</w:t>
      </w:r>
      <w:r>
        <w:rPr>
          <w:rFonts w:cs="Times New Roman"/>
          <w:lang w:val="es-ES_tradnl"/>
        </w:rPr>
        <w:t>004;</w:t>
      </w:r>
    </w:p>
    <w:p w:rsidR="00000000" w:rsidRDefault="002212F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</w:t>
      </w:r>
    </w:p>
    <w:p w:rsidR="00000000" w:rsidRDefault="002212F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2212F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2212F5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2212F5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2212F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2212F5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2212F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Contratar al </w:t>
      </w:r>
      <w:r>
        <w:rPr>
          <w:rFonts w:ascii="Arial" w:hAnsi="Arial"/>
          <w:b/>
          <w:bCs/>
          <w:sz w:val="24"/>
          <w:lang w:val="es-ES_tradnl"/>
        </w:rPr>
        <w:t>señor Juan Cruz MARTINEZ LUQUEZ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28.859.319) en </w:t>
      </w:r>
      <w:r>
        <w:rPr>
          <w:rFonts w:ascii="Arial" w:hAnsi="Arial"/>
          <w:sz w:val="24"/>
          <w:lang w:val="es-ES_tradnl"/>
        </w:rPr>
        <w:t xml:space="preserve">un cargo de Ayudante de Docencia,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Programación, asignatura: </w:t>
      </w:r>
      <w:r>
        <w:rPr>
          <w:rFonts w:ascii="Arial" w:hAnsi="Arial"/>
          <w:b/>
          <w:sz w:val="24"/>
          <w:lang w:val="es-ES_tradnl"/>
        </w:rPr>
        <w:t>“Estructuras de Datos y Algoritmos”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5617)</w:t>
      </w:r>
      <w:r>
        <w:rPr>
          <w:rFonts w:ascii="Arial" w:hAnsi="Arial"/>
          <w:sz w:val="24"/>
          <w:lang w:val="es-ES_tradnl"/>
        </w:rPr>
        <w:t>, en el Departamento de Ciencias e Ingeniería de la Computación, desde el 25 de marzo y hasta el 25 de julio de 2004.-</w:t>
      </w:r>
    </w:p>
    <w:p w:rsidR="00000000" w:rsidRDefault="002212F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212F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</w:t>
      </w:r>
      <w:r>
        <w:rPr>
          <w:rFonts w:ascii="Arial" w:hAnsi="Arial"/>
          <w:b/>
          <w:sz w:val="24"/>
          <w:lang w:val="es-ES_tradnl"/>
        </w:rPr>
        <w:t>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serán remuneradas con una suma  fija, mensual, de </w:t>
      </w:r>
      <w:r>
        <w:rPr>
          <w:rFonts w:ascii="Arial" w:hAnsi="Arial"/>
          <w:b/>
          <w:bCs/>
          <w:sz w:val="24"/>
          <w:lang w:val="es-ES_tradnl"/>
        </w:rPr>
        <w:t>pesos CIENTO QUINCE ($ 115.-)</w:t>
      </w:r>
      <w:r>
        <w:rPr>
          <w:rFonts w:ascii="Arial" w:hAnsi="Arial"/>
          <w:sz w:val="24"/>
          <w:lang w:val="es-ES_tradnl"/>
        </w:rPr>
        <w:t xml:space="preserve">. más el sueldo anual complementario y estará sujeta a los descuentos estipulados por Ley.- </w:t>
      </w:r>
    </w:p>
    <w:p w:rsidR="00000000" w:rsidRDefault="002212F5">
      <w:pPr>
        <w:jc w:val="both"/>
        <w:rPr>
          <w:rFonts w:ascii="Arial" w:hAnsi="Arial"/>
          <w:sz w:val="24"/>
          <w:lang w:val="es-ES_tradnl"/>
        </w:rPr>
      </w:pPr>
    </w:p>
    <w:p w:rsidR="00000000" w:rsidRDefault="002212F5">
      <w:pPr>
        <w:tabs>
          <w:tab w:val="left" w:pos="5670"/>
        </w:tabs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A</w:t>
      </w:r>
      <w:r>
        <w:rPr>
          <w:rFonts w:ascii="Arial" w:hAnsi="Arial"/>
          <w:sz w:val="24"/>
          <w:lang w:val="es-ES_tradnl"/>
        </w:rPr>
        <w:t>fectar la asignación dispuesta en el Art. 1</w:t>
      </w:r>
      <w:r>
        <w:rPr>
          <w:rFonts w:ascii="Arial" w:hAnsi="Arial"/>
          <w:sz w:val="24"/>
          <w:lang w:val="es-ES_tradnl"/>
        </w:rPr>
        <w:sym w:font="Symbol" w:char="F0B0"/>
      </w:r>
      <w:r>
        <w:rPr>
          <w:rFonts w:ascii="Arial" w:hAnsi="Arial"/>
          <w:sz w:val="24"/>
          <w:lang w:val="es-ES_tradnl"/>
        </w:rPr>
        <w:t xml:space="preserve">) a: Finalidad 3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Servicios Sociales * Función 4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Educación y Cultura * Tipo de Actividad 2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Actividades Comunes * Centro de Actividad 16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Enseñanza de Ciencias e Ingeniería de la Computación * Centro de Cost</w:t>
      </w:r>
      <w:r>
        <w:rPr>
          <w:rFonts w:ascii="Arial" w:hAnsi="Arial"/>
          <w:sz w:val="24"/>
          <w:lang w:val="es-ES_tradnl"/>
        </w:rPr>
        <w:t xml:space="preserve">os 16 – Ciencias de la Computación * Inciso 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Gastos en Personal * Partida </w:t>
      </w:r>
      <w:proofErr w:type="spellStart"/>
      <w:r>
        <w:rPr>
          <w:rFonts w:ascii="Arial" w:hAnsi="Arial"/>
          <w:sz w:val="24"/>
          <w:lang w:val="es-ES_tradnl"/>
        </w:rPr>
        <w:t>Princi</w:t>
      </w:r>
      <w:proofErr w:type="spellEnd"/>
      <w:r>
        <w:rPr>
          <w:rFonts w:ascii="Arial" w:hAnsi="Arial"/>
          <w:sz w:val="24"/>
          <w:lang w:val="es-ES_tradnl"/>
        </w:rPr>
        <w:t>-</w:t>
      </w:r>
    </w:p>
    <w:p w:rsidR="00000000" w:rsidRDefault="002212F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pal</w:t>
      </w:r>
      <w:proofErr w:type="spellEnd"/>
      <w:r>
        <w:rPr>
          <w:rFonts w:ascii="Arial" w:hAnsi="Arial"/>
          <w:sz w:val="24"/>
          <w:lang w:val="es-ES_tradnl"/>
        </w:rPr>
        <w:t xml:space="preserve"> 2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Personal </w:t>
      </w:r>
      <w:proofErr w:type="spellStart"/>
      <w:r>
        <w:rPr>
          <w:rFonts w:ascii="Arial" w:hAnsi="Arial"/>
          <w:sz w:val="24"/>
          <w:lang w:val="es-ES_tradnl"/>
        </w:rPr>
        <w:t>Temporario</w:t>
      </w:r>
      <w:proofErr w:type="spellEnd"/>
      <w:r>
        <w:rPr>
          <w:rFonts w:ascii="Arial" w:hAnsi="Arial"/>
          <w:sz w:val="24"/>
          <w:lang w:val="es-ES_tradnl"/>
        </w:rPr>
        <w:t xml:space="preserve"> * Fuente 11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Tesoro Nacional.-</w:t>
      </w:r>
    </w:p>
    <w:p w:rsidR="00000000" w:rsidRDefault="002212F5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2212F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 comuníquese;  pase a la  Dirección General de Economía y Finan-</w:t>
      </w:r>
    </w:p>
    <w:p w:rsidR="00000000" w:rsidRDefault="002212F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</w:t>
      </w:r>
      <w:r>
        <w:rPr>
          <w:rFonts w:ascii="Arial" w:hAnsi="Arial"/>
          <w:sz w:val="24"/>
          <w:lang w:val="es-AR"/>
        </w:rPr>
        <w:t>ramación Presupuestaria) 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000000" w:rsidRDefault="002212F5">
      <w:pPr>
        <w:jc w:val="both"/>
        <w:rPr>
          <w:rFonts w:ascii="Arial" w:hAnsi="Arial"/>
          <w:sz w:val="24"/>
          <w:lang w:val="es-AR"/>
        </w:rPr>
      </w:pPr>
    </w:p>
    <w:p w:rsidR="00000000" w:rsidRDefault="002212F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2212F5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12F5"/>
    <w:rsid w:val="00221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2004-04-15T14:08:00Z</cp:lastPrinted>
  <dcterms:created xsi:type="dcterms:W3CDTF">2025-07-06T03:53:00Z</dcterms:created>
  <dcterms:modified xsi:type="dcterms:W3CDTF">2025-07-06T03:53:00Z</dcterms:modified>
</cp:coreProperties>
</file>