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3402FB" w:rsidRDefault="003402FB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AB5FDC">
        <w:rPr>
          <w:rFonts w:ascii="Arial" w:hAnsi="Arial"/>
          <w:b/>
          <w:sz w:val="24"/>
          <w:lang w:val="es-AR"/>
        </w:rPr>
        <w:t>39</w:t>
      </w:r>
      <w:r>
        <w:rPr>
          <w:rFonts w:ascii="Arial" w:hAnsi="Arial"/>
          <w:b/>
          <w:sz w:val="24"/>
          <w:lang w:val="es-AR"/>
        </w:rPr>
        <w:t>/0</w:t>
      </w:r>
      <w:r w:rsidR="00872091">
        <w:rPr>
          <w:rFonts w:ascii="Arial" w:hAnsi="Arial"/>
          <w:b/>
          <w:sz w:val="24"/>
          <w:lang w:val="es-AR"/>
        </w:rPr>
        <w:t>5</w:t>
      </w:r>
    </w:p>
    <w:p w:rsidR="00D23AB5" w:rsidRDefault="00D23AB5">
      <w:pPr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A063B6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A063B6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</w:t>
      </w:r>
      <w:r w:rsidR="00A063B6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A063B6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CUATROCIENTOS OCHENTA ($ 480,00), para cubrir un cargo de ayudante con destino a la localidad de </w:t>
      </w:r>
      <w:r w:rsidR="00A063B6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 el primer cuatrimestre del 200</w:t>
      </w:r>
      <w:r w:rsidR="00A063B6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 y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del señor </w:t>
      </w:r>
      <w:r w:rsidR="0079761C">
        <w:rPr>
          <w:rFonts w:ascii="Arial" w:hAnsi="Arial"/>
          <w:sz w:val="24"/>
          <w:lang w:val="es-AR"/>
        </w:rPr>
        <w:t xml:space="preserve">Pedro Guillermo </w:t>
      </w:r>
      <w:proofErr w:type="spellStart"/>
      <w:r w:rsidR="0079761C">
        <w:rPr>
          <w:rFonts w:ascii="Arial" w:hAnsi="Arial"/>
          <w:sz w:val="24"/>
          <w:lang w:val="es-AR"/>
        </w:rPr>
        <w:t>Luchelli</w:t>
      </w:r>
      <w:proofErr w:type="spellEnd"/>
      <w:r>
        <w:rPr>
          <w:rFonts w:ascii="Arial" w:hAnsi="Arial"/>
          <w:sz w:val="24"/>
          <w:lang w:val="es-AR"/>
        </w:rPr>
        <w:t xml:space="preserve"> para cubrir el cargo mencionado;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79761C">
        <w:rPr>
          <w:rFonts w:ascii="Arial" w:hAnsi="Arial"/>
          <w:b/>
          <w:sz w:val="24"/>
          <w:lang w:val="es-AR"/>
        </w:rPr>
        <w:t>utación en su reunión de fecha 09 de marzo de 2005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D23AB5" w:rsidRDefault="00D23AB5">
      <w:pPr>
        <w:jc w:val="both"/>
        <w:rPr>
          <w:rFonts w:ascii="Arial" w:hAnsi="Arial"/>
          <w:b/>
          <w:sz w:val="24"/>
          <w:lang w:val="es-AR"/>
        </w:rPr>
      </w:pPr>
    </w:p>
    <w:p w:rsidR="00D23AB5" w:rsidRDefault="00D23AB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23AB5" w:rsidRDefault="00D23AB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 w:rsidR="0079761C">
        <w:rPr>
          <w:rFonts w:ascii="Arial" w:hAnsi="Arial"/>
          <w:b/>
          <w:sz w:val="24"/>
          <w:lang w:val="es-AR"/>
        </w:rPr>
        <w:t xml:space="preserve"> </w:t>
      </w:r>
      <w:r w:rsidR="0079761C">
        <w:rPr>
          <w:rFonts w:ascii="Arial" w:hAnsi="Arial"/>
          <w:b/>
          <w:bCs/>
          <w:sz w:val="24"/>
          <w:lang w:val="es-AR"/>
        </w:rPr>
        <w:t>Analista Pedro Guillermo LUCHELLI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DA7EA2">
        <w:rPr>
          <w:rFonts w:ascii="Arial" w:hAnsi="Arial"/>
          <w:sz w:val="24"/>
          <w:lang w:val="es-AR"/>
        </w:rPr>
        <w:t>17.208.846*</w:t>
      </w:r>
      <w:proofErr w:type="spellStart"/>
      <w:r w:rsidR="00DA7EA2">
        <w:rPr>
          <w:rFonts w:ascii="Arial" w:hAnsi="Arial"/>
          <w:sz w:val="24"/>
          <w:lang w:val="es-AR"/>
        </w:rPr>
        <w:t>Leg</w:t>
      </w:r>
      <w:proofErr w:type="spellEnd"/>
      <w:r w:rsidR="00DA7EA2">
        <w:rPr>
          <w:rFonts w:ascii="Arial" w:hAnsi="Arial"/>
          <w:sz w:val="24"/>
          <w:lang w:val="es-AR"/>
        </w:rPr>
        <w:t>.----</w:t>
      </w:r>
      <w:r>
        <w:rPr>
          <w:rFonts w:ascii="Arial" w:hAnsi="Arial"/>
          <w:sz w:val="24"/>
          <w:lang w:val="es-AR"/>
        </w:rPr>
        <w:t xml:space="preserve">), para cumplir funciones de ayudante, de la asignatura </w:t>
      </w:r>
      <w:r>
        <w:rPr>
          <w:rFonts w:ascii="Arial" w:hAnsi="Arial"/>
          <w:b/>
          <w:sz w:val="24"/>
          <w:lang w:val="es-AR"/>
        </w:rPr>
        <w:t>“</w:t>
      </w:r>
      <w:r w:rsidR="00DA7EA2">
        <w:rPr>
          <w:rFonts w:ascii="Arial" w:hAnsi="Arial"/>
          <w:b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 w:rsidRPr="00DA7EA2">
        <w:rPr>
          <w:rFonts w:ascii="Arial" w:hAnsi="Arial"/>
          <w:b/>
          <w:sz w:val="24"/>
          <w:lang w:val="es-AR"/>
        </w:rPr>
        <w:t>(</w:t>
      </w:r>
      <w:proofErr w:type="spellStart"/>
      <w:r w:rsidRPr="00DA7EA2">
        <w:rPr>
          <w:rFonts w:ascii="Arial" w:hAnsi="Arial"/>
          <w:b/>
          <w:sz w:val="24"/>
          <w:lang w:val="es-AR"/>
        </w:rPr>
        <w:t>Cod</w:t>
      </w:r>
      <w:proofErr w:type="spellEnd"/>
      <w:r w:rsidRPr="00DA7EA2">
        <w:rPr>
          <w:rFonts w:ascii="Arial" w:hAnsi="Arial"/>
          <w:b/>
          <w:sz w:val="24"/>
          <w:lang w:val="es-AR"/>
        </w:rPr>
        <w:t xml:space="preserve">. </w:t>
      </w:r>
      <w:r w:rsidR="00DA7EA2">
        <w:rPr>
          <w:rFonts w:ascii="Arial" w:hAnsi="Arial"/>
          <w:b/>
          <w:bCs/>
          <w:sz w:val="24"/>
          <w:lang w:val="es-AR"/>
        </w:rPr>
        <w:t>7710</w:t>
      </w:r>
      <w:r w:rsidRPr="00DA7EA2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la localidad de </w:t>
      </w:r>
      <w:r w:rsidR="00DA7EA2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durante el período comprendido entre el 1</w:t>
      </w:r>
      <w:r w:rsidR="003402F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y hasta el día hábil anterior al comienzo del receso docente </w:t>
      </w:r>
      <w:r w:rsidR="003402FB">
        <w:rPr>
          <w:rFonts w:ascii="Arial" w:hAnsi="Arial"/>
          <w:sz w:val="24"/>
          <w:lang w:val="es-AR"/>
        </w:rPr>
        <w:t>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</w:t>
      </w:r>
      <w:r w:rsidR="003402FB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3402FB">
        <w:rPr>
          <w:rFonts w:ascii="Arial" w:hAnsi="Arial"/>
          <w:sz w:val="24"/>
          <w:lang w:val="es-AR"/>
        </w:rPr>
        <w:t xml:space="preserve">Analista </w:t>
      </w:r>
      <w:proofErr w:type="spellStart"/>
      <w:r w:rsidR="003402FB">
        <w:rPr>
          <w:rFonts w:ascii="Arial" w:hAnsi="Arial"/>
          <w:sz w:val="24"/>
          <w:lang w:val="es-AR"/>
        </w:rPr>
        <w:t>Luchelli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</w:t>
      </w:r>
      <w:r w:rsidR="003402F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3402F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D23AB5" w:rsidRDefault="00D23AB5">
      <w:pPr>
        <w:widowControl w:val="0"/>
        <w:jc w:val="right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3402FB" w:rsidRPr="00300BDE" w:rsidRDefault="00D23AB5" w:rsidP="00300BDE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 w:rsidR="00300BDE">
        <w:rPr>
          <w:rFonts w:ascii="Arial" w:hAnsi="Arial"/>
          <w:b/>
          <w:sz w:val="24"/>
          <w:lang w:val="es-AR"/>
        </w:rPr>
        <w:t>///</w:t>
      </w:r>
    </w:p>
    <w:p w:rsidR="003402FB" w:rsidRDefault="003402FB" w:rsidP="003402FB">
      <w:pPr>
        <w:rPr>
          <w:rFonts w:ascii="Arial" w:hAnsi="Arial"/>
          <w:sz w:val="24"/>
          <w:lang w:val="es-AR"/>
        </w:rPr>
      </w:pPr>
    </w:p>
    <w:p w:rsidR="003402FB" w:rsidRDefault="003402FB" w:rsidP="003402FB">
      <w:pPr>
        <w:rPr>
          <w:rFonts w:ascii="Arial" w:hAnsi="Arial"/>
          <w:sz w:val="24"/>
          <w:lang w:val="es-AR"/>
        </w:rPr>
      </w:pPr>
    </w:p>
    <w:p w:rsidR="003402FB" w:rsidRDefault="003402FB" w:rsidP="003402FB">
      <w:pPr>
        <w:rPr>
          <w:rFonts w:ascii="Arial" w:hAnsi="Arial"/>
          <w:sz w:val="24"/>
          <w:lang w:val="es-AR"/>
        </w:rPr>
      </w:pPr>
    </w:p>
    <w:p w:rsidR="003402FB" w:rsidRDefault="003402FB" w:rsidP="003402FB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///CDCIC-039/05</w:t>
      </w:r>
    </w:p>
    <w:p w:rsidR="003402FB" w:rsidRDefault="003402FB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3 – Servicios Sociales * Función 4 – Educación y Cultura * Tipo de Actividad 2 – Actuaciones Comunes * Código de Actividad 90 – PEUZO-UPSO * Centro de Costos 9</w:t>
      </w:r>
      <w:r w:rsidR="003402FB">
        <w:rPr>
          <w:rFonts w:ascii="Arial" w:hAnsi="Arial"/>
          <w:sz w:val="24"/>
          <w:lang w:val="es-AR"/>
        </w:rPr>
        <w:t>3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PEUZO </w:t>
      </w:r>
      <w:r w:rsidR="003402FB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3402F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2B6D26"/>
    <w:rsid w:val="00300BDE"/>
    <w:rsid w:val="003402FB"/>
    <w:rsid w:val="0079761C"/>
    <w:rsid w:val="007E66EA"/>
    <w:rsid w:val="00872091"/>
    <w:rsid w:val="00A063B6"/>
    <w:rsid w:val="00AB5FDC"/>
    <w:rsid w:val="00D23AB5"/>
    <w:rsid w:val="00DA7EA2"/>
    <w:rsid w:val="00FA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2005-03-28T13:03:00Z</cp:lastPrinted>
  <dcterms:created xsi:type="dcterms:W3CDTF">2025-07-06T03:56:00Z</dcterms:created>
  <dcterms:modified xsi:type="dcterms:W3CDTF">2025-07-06T03:56:00Z</dcterms:modified>
</cp:coreProperties>
</file>