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28F8">
        <w:rPr>
          <w:rFonts w:ascii="Arial" w:hAnsi="Arial" w:cs="Arial"/>
          <w:b/>
          <w:bCs/>
          <w:sz w:val="24"/>
          <w:lang w:val="es-ES_tradnl"/>
        </w:rPr>
        <w:t>0</w:t>
      </w:r>
      <w:r w:rsidR="00137A9E">
        <w:rPr>
          <w:rFonts w:ascii="Arial" w:hAnsi="Arial" w:cs="Arial"/>
          <w:b/>
          <w:bCs/>
          <w:sz w:val="24"/>
          <w:lang w:val="es-ES_tradnl"/>
        </w:rPr>
        <w:t>54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</w:t>
      </w:r>
      <w:r w:rsidR="00A8249A">
        <w:rPr>
          <w:lang w:val="es-ES_tradnl"/>
        </w:rPr>
        <w:t>a en Ciencias de la Computación</w:t>
      </w:r>
      <w:r>
        <w:rPr>
          <w:lang w:val="es-ES_tradnl"/>
        </w:rPr>
        <w:t xml:space="preserve"> en condiciones de cursar la asignatura </w:t>
      </w:r>
      <w:r w:rsidR="00FF28F8">
        <w:rPr>
          <w:i/>
          <w:lang w:val="es-ES_tradnl"/>
        </w:rPr>
        <w:t>Análisis y Diseño de Sistemas</w:t>
      </w:r>
      <w:r w:rsidRPr="00BB7FC0">
        <w:rPr>
          <w:i/>
          <w:lang w:val="es-ES_tradnl"/>
        </w:rPr>
        <w:t xml:space="preserve"> </w:t>
      </w:r>
      <w:r>
        <w:rPr>
          <w:lang w:val="es-ES_tradnl"/>
        </w:rPr>
        <w:t xml:space="preserve">en el primer cuatrimestre de 2005 supera </w:t>
      </w:r>
      <w:r w:rsidRPr="001E0077">
        <w:rPr>
          <w:color w:val="000000"/>
          <w:lang w:val="es-ES_tradnl"/>
        </w:rPr>
        <w:t xml:space="preserve">las </w:t>
      </w:r>
      <w:r w:rsidR="001E0077">
        <w:rPr>
          <w:color w:val="000000"/>
          <w:lang w:val="es-ES_tradnl"/>
        </w:rPr>
        <w:t>6</w:t>
      </w:r>
      <w:r w:rsidR="001E0077" w:rsidRPr="001E0077">
        <w:rPr>
          <w:color w:val="000000"/>
          <w:lang w:val="es-ES_tradnl"/>
        </w:rPr>
        <w:t>0</w:t>
      </w:r>
      <w:r w:rsidRPr="001E0077">
        <w:rPr>
          <w:color w:val="000000"/>
          <w:lang w:val="es-ES_tradnl"/>
        </w:rPr>
        <w:t xml:space="preserve"> personas</w:t>
      </w:r>
      <w:r>
        <w:rPr>
          <w:lang w:val="es-ES_tradnl"/>
        </w:rPr>
        <w:t>;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>Que resulta necesario aumentar el número de auxiliares de docencia de esta materia para atender las clases prácticas y el desarr</w:t>
      </w:r>
      <w:r w:rsidR="00AD091D">
        <w:rPr>
          <w:rFonts w:ascii="Arial" w:hAnsi="Arial"/>
          <w:sz w:val="24"/>
          <w:lang w:val="es-ES_tradnl"/>
        </w:rPr>
        <w:t>ollo de proyectos</w:t>
      </w:r>
      <w:r>
        <w:rPr>
          <w:rFonts w:ascii="Arial" w:hAnsi="Arial"/>
          <w:sz w:val="24"/>
          <w:lang w:val="es-ES_tradnl"/>
        </w:rPr>
        <w:t xml:space="preserve">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Que </w:t>
      </w:r>
      <w:r>
        <w:rPr>
          <w:rFonts w:ascii="Arial" w:hAnsi="Arial"/>
          <w:sz w:val="24"/>
          <w:lang w:val="es-ES_tradnl"/>
        </w:rPr>
        <w:t>l</w:t>
      </w:r>
      <w:r w:rsidR="00FF28F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Sr</w:t>
      </w:r>
      <w:r w:rsidR="00FF28F8">
        <w:rPr>
          <w:rFonts w:ascii="Arial" w:hAnsi="Arial"/>
          <w:sz w:val="24"/>
          <w:lang w:val="es-ES_tradnl"/>
        </w:rPr>
        <w:t>a.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D450B5">
        <w:rPr>
          <w:rFonts w:ascii="Arial" w:hAnsi="Arial"/>
          <w:sz w:val="24"/>
          <w:lang w:val="es-ES_tradnl"/>
        </w:rPr>
        <w:t>Karla</w:t>
      </w:r>
      <w:proofErr w:type="spellEnd"/>
      <w:r w:rsidR="00D450B5">
        <w:rPr>
          <w:rFonts w:ascii="Arial" w:hAnsi="Arial"/>
          <w:sz w:val="24"/>
          <w:lang w:val="es-ES_tradnl"/>
        </w:rPr>
        <w:t xml:space="preserve"> </w:t>
      </w:r>
      <w:proofErr w:type="spellStart"/>
      <w:r w:rsidR="00D450B5">
        <w:rPr>
          <w:rFonts w:ascii="Arial" w:hAnsi="Arial"/>
          <w:sz w:val="24"/>
          <w:lang w:val="es-ES_tradnl"/>
        </w:rPr>
        <w:t>Men</w:t>
      </w:r>
      <w:r w:rsidR="00FF28F8">
        <w:rPr>
          <w:rFonts w:ascii="Arial" w:hAnsi="Arial"/>
          <w:sz w:val="24"/>
          <w:lang w:val="es-ES_tradnl"/>
        </w:rPr>
        <w:t>des</w:t>
      </w:r>
      <w:proofErr w:type="spellEnd"/>
      <w:r w:rsidR="00FF28F8">
        <w:rPr>
          <w:rFonts w:ascii="Arial" w:hAnsi="Arial"/>
          <w:sz w:val="24"/>
          <w:lang w:val="es-ES_tradnl"/>
        </w:rPr>
        <w:t xml:space="preserve"> Calo</w:t>
      </w:r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136E6F">
        <w:rPr>
          <w:lang w:val="es-ES_tradnl"/>
        </w:rPr>
        <w:t>16</w:t>
      </w:r>
      <w:r w:rsidR="00924136">
        <w:rPr>
          <w:lang w:val="es-ES_tradnl"/>
        </w:rPr>
        <w:t xml:space="preserve"> de </w:t>
      </w:r>
      <w:r w:rsidR="00136E6F">
        <w:rPr>
          <w:lang w:val="es-ES_tradnl"/>
        </w:rPr>
        <w:t>marz</w:t>
      </w:r>
      <w:r w:rsidR="00924136">
        <w:rPr>
          <w:lang w:val="es-ES_tradnl"/>
        </w:rPr>
        <w:t>o</w:t>
      </w:r>
      <w:r>
        <w:rPr>
          <w:lang w:val="es-ES_tradnl"/>
        </w:rPr>
        <w:t xml:space="preserve"> de 2005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señor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F28F8">
        <w:rPr>
          <w:rFonts w:ascii="Arial" w:hAnsi="Arial" w:cs="Arial"/>
          <w:b/>
          <w:sz w:val="24"/>
          <w:lang w:val="es-ES_tradnl"/>
        </w:rPr>
        <w:t>Ingeniera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FF28F8">
        <w:rPr>
          <w:rFonts w:ascii="Arial" w:hAnsi="Arial" w:cs="Arial"/>
          <w:b/>
          <w:bCs/>
          <w:sz w:val="24"/>
          <w:lang w:val="es-ES_tradnl"/>
        </w:rPr>
        <w:t>Karla</w:t>
      </w:r>
      <w:proofErr w:type="spellEnd"/>
      <w:r w:rsidR="00FF28F8">
        <w:rPr>
          <w:rFonts w:ascii="Arial" w:hAnsi="Arial" w:cs="Arial"/>
          <w:b/>
          <w:bCs/>
          <w:sz w:val="24"/>
          <w:lang w:val="es-ES_tradnl"/>
        </w:rPr>
        <w:t xml:space="preserve"> Mónica </w:t>
      </w:r>
      <w:proofErr w:type="spellStart"/>
      <w:r w:rsidR="00FF28F8">
        <w:rPr>
          <w:rFonts w:ascii="Arial" w:hAnsi="Arial" w:cs="Arial"/>
          <w:b/>
          <w:bCs/>
          <w:sz w:val="24"/>
          <w:lang w:val="es-ES_tradnl"/>
        </w:rPr>
        <w:t>Mendes</w:t>
      </w:r>
      <w:proofErr w:type="spellEnd"/>
      <w:r w:rsidR="00FF28F8">
        <w:rPr>
          <w:rFonts w:ascii="Arial" w:hAnsi="Arial" w:cs="Arial"/>
          <w:b/>
          <w:bCs/>
          <w:sz w:val="24"/>
          <w:lang w:val="es-ES_tradnl"/>
        </w:rPr>
        <w:t xml:space="preserve"> Calo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28F8">
        <w:rPr>
          <w:rFonts w:ascii="Arial" w:hAnsi="Arial"/>
          <w:sz w:val="24"/>
          <w:lang w:val="es-AR"/>
        </w:rPr>
        <w:t>(</w:t>
      </w:r>
      <w:proofErr w:type="spellStart"/>
      <w:r w:rsidR="00FF28F8">
        <w:rPr>
          <w:rFonts w:ascii="Arial" w:hAnsi="Arial"/>
          <w:sz w:val="24"/>
          <w:lang w:val="es-AR"/>
        </w:rPr>
        <w:t>Leg</w:t>
      </w:r>
      <w:proofErr w:type="spellEnd"/>
      <w:r w:rsidR="00FF28F8">
        <w:rPr>
          <w:rFonts w:ascii="Arial" w:hAnsi="Arial"/>
          <w:sz w:val="24"/>
          <w:lang w:val="es-AR"/>
        </w:rPr>
        <w:t xml:space="preserve">. 8565 * </w:t>
      </w:r>
      <w:proofErr w:type="spellStart"/>
      <w:r w:rsidR="00FF28F8">
        <w:rPr>
          <w:rFonts w:ascii="Arial" w:hAnsi="Arial"/>
          <w:sz w:val="24"/>
          <w:lang w:val="es-AR"/>
        </w:rPr>
        <w:t>D.N.I</w:t>
      </w:r>
      <w:proofErr w:type="spellEnd"/>
      <w:r w:rsidR="00FF28F8">
        <w:rPr>
          <w:rFonts w:ascii="Arial" w:hAnsi="Arial"/>
          <w:sz w:val="24"/>
          <w:lang w:val="es-AR"/>
        </w:rPr>
        <w:t>. 18.777.167)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Ayudante, 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296FE7">
        <w:rPr>
          <w:rFonts w:ascii="Arial" w:hAnsi="Arial"/>
          <w:b/>
          <w:sz w:val="24"/>
          <w:lang w:val="es-AR"/>
        </w:rPr>
        <w:t>Análisis y Diseño de Si</w:t>
      </w:r>
      <w:r w:rsidR="00B95572">
        <w:rPr>
          <w:rFonts w:ascii="Arial" w:hAnsi="Arial"/>
          <w:b/>
          <w:sz w:val="24"/>
          <w:lang w:val="es-AR"/>
        </w:rPr>
        <w:t>s</w:t>
      </w:r>
      <w:r w:rsidR="00296FE7">
        <w:rPr>
          <w:rFonts w:ascii="Arial" w:hAnsi="Arial"/>
          <w:b/>
          <w:sz w:val="24"/>
          <w:lang w:val="es-AR"/>
        </w:rPr>
        <w:t>temas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>. 55</w:t>
      </w:r>
      <w:r w:rsidR="00D450B5">
        <w:rPr>
          <w:rFonts w:ascii="Arial" w:hAnsi="Arial"/>
          <w:b/>
          <w:sz w:val="24"/>
          <w:lang w:val="es-AR"/>
        </w:rPr>
        <w:t>34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</w:t>
      </w:r>
      <w:r w:rsidR="009459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marzo 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julio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</w:t>
      </w:r>
      <w:r w:rsidR="00705162">
        <w:rPr>
          <w:rFonts w:ascii="Arial" w:hAnsi="Arial"/>
          <w:sz w:val="24"/>
          <w:lang w:val="es-AR"/>
        </w:rPr>
        <w:t xml:space="preserve">a prestación  de sus servicios </w:t>
      </w:r>
      <w:r>
        <w:rPr>
          <w:rFonts w:ascii="Arial" w:hAnsi="Arial"/>
          <w:sz w:val="24"/>
          <w:lang w:val="es-AR"/>
        </w:rPr>
        <w:t>l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</w:t>
      </w:r>
      <w:r w:rsidR="00705162">
        <w:rPr>
          <w:rFonts w:ascii="Arial" w:hAnsi="Arial"/>
          <w:sz w:val="24"/>
          <w:lang w:val="es-AR"/>
        </w:rPr>
        <w:t>endes</w:t>
      </w:r>
      <w:proofErr w:type="spellEnd"/>
      <w:r w:rsidR="00705162">
        <w:rPr>
          <w:rFonts w:ascii="Arial" w:hAnsi="Arial"/>
          <w:sz w:val="24"/>
          <w:lang w:val="es-AR"/>
        </w:rPr>
        <w:t xml:space="preserve"> Calo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F3659" w:rsidRPr="0003425D" w:rsidRDefault="00BF3659" w:rsidP="00BF3659">
      <w:pPr>
        <w:jc w:val="both"/>
        <w:rPr>
          <w:rFonts w:ascii="Arial" w:hAnsi="Arial"/>
          <w:b/>
          <w:sz w:val="24"/>
          <w:lang w:val="es-AR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/// </w:t>
      </w:r>
      <w:r w:rsidRPr="00D450B5">
        <w:rPr>
          <w:rFonts w:ascii="Arial" w:hAnsi="Arial"/>
          <w:b/>
          <w:sz w:val="24"/>
          <w:lang w:val="es-ES_tradnl"/>
        </w:rPr>
        <w:t>CDCIC-0</w:t>
      </w:r>
      <w:r w:rsidR="00137A9E">
        <w:rPr>
          <w:rFonts w:ascii="Arial" w:hAnsi="Arial"/>
          <w:b/>
          <w:sz w:val="24"/>
          <w:lang w:val="es-ES_tradnl"/>
        </w:rPr>
        <w:t>54</w:t>
      </w:r>
      <w:r w:rsidRPr="00D450B5">
        <w:rPr>
          <w:rFonts w:ascii="Arial" w:hAnsi="Arial"/>
          <w:b/>
          <w:sz w:val="24"/>
          <w:lang w:val="es-ES_tradnl"/>
        </w:rPr>
        <w:t>/05</w:t>
      </w:r>
    </w:p>
    <w:p w:rsidR="00D450B5" w:rsidRPr="00D450B5" w:rsidRDefault="00D450B5" w:rsidP="00094295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CB0213">
        <w:rPr>
          <w:rFonts w:ascii="Arial" w:hAnsi="Arial"/>
          <w:sz w:val="24"/>
          <w:lang w:val="es-ES_tradnl"/>
        </w:rPr>
        <w:t>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D450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94295"/>
    <w:rsid w:val="00114597"/>
    <w:rsid w:val="00136E6F"/>
    <w:rsid w:val="00137A9E"/>
    <w:rsid w:val="001E0077"/>
    <w:rsid w:val="00272403"/>
    <w:rsid w:val="00296FE7"/>
    <w:rsid w:val="00365BB6"/>
    <w:rsid w:val="003B332A"/>
    <w:rsid w:val="004C7CC1"/>
    <w:rsid w:val="00656C8D"/>
    <w:rsid w:val="00705162"/>
    <w:rsid w:val="00765FDF"/>
    <w:rsid w:val="007A1A35"/>
    <w:rsid w:val="00924136"/>
    <w:rsid w:val="00945933"/>
    <w:rsid w:val="00957E65"/>
    <w:rsid w:val="009B7083"/>
    <w:rsid w:val="00A8249A"/>
    <w:rsid w:val="00AD091D"/>
    <w:rsid w:val="00B56619"/>
    <w:rsid w:val="00B95572"/>
    <w:rsid w:val="00BF3659"/>
    <w:rsid w:val="00CB0213"/>
    <w:rsid w:val="00D450B5"/>
    <w:rsid w:val="00EE75D4"/>
    <w:rsid w:val="00F8146E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2005-04-06T17:18:00Z</cp:lastPrinted>
  <dcterms:created xsi:type="dcterms:W3CDTF">2025-07-06T03:57:00Z</dcterms:created>
  <dcterms:modified xsi:type="dcterms:W3CDTF">2025-07-06T03:57:00Z</dcterms:modified>
</cp:coreProperties>
</file>