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jc w:val="both"/>
        <w:rPr>
          <w:rFonts w:ascii="Arial" w:hAnsi="Arial"/>
          <w:sz w:val="24"/>
          <w:lang w:val="es-AR"/>
        </w:rPr>
      </w:pPr>
    </w:p>
    <w:p w:rsidR="00765BE2" w:rsidRDefault="00765BE2">
      <w:pPr>
        <w:widowControl w:val="0"/>
        <w:jc w:val="both"/>
        <w:rPr>
          <w:rFonts w:ascii="Arial" w:hAnsi="Arial"/>
          <w:sz w:val="24"/>
          <w:lang w:val="es-AR"/>
        </w:rPr>
      </w:pPr>
    </w:p>
    <w:p w:rsidR="00765BE2" w:rsidRDefault="00765BE2">
      <w:pPr>
        <w:widowControl w:val="0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rPr>
          <w:rFonts w:ascii="Arial" w:hAnsi="Arial"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A1C20">
        <w:rPr>
          <w:rFonts w:ascii="Arial" w:hAnsi="Arial"/>
          <w:b/>
          <w:sz w:val="24"/>
          <w:lang w:val="es-AR"/>
        </w:rPr>
        <w:t xml:space="preserve">  CDCIC-063</w:t>
      </w:r>
      <w:r>
        <w:rPr>
          <w:rFonts w:ascii="Arial" w:hAnsi="Arial"/>
          <w:b/>
          <w:sz w:val="24"/>
          <w:lang w:val="es-AR"/>
        </w:rPr>
        <w:t>/0</w:t>
      </w:r>
      <w:r w:rsidR="00AA1C20">
        <w:rPr>
          <w:rFonts w:ascii="Arial" w:hAnsi="Arial"/>
          <w:b/>
          <w:sz w:val="24"/>
          <w:lang w:val="es-AR"/>
        </w:rPr>
        <w:t>5</w:t>
      </w:r>
    </w:p>
    <w:p w:rsidR="00E32079" w:rsidRDefault="00E32079">
      <w:pPr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E32079" w:rsidRDefault="00E3207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765BE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CSU-720</w:t>
      </w:r>
      <w:r w:rsidR="00E32079">
        <w:rPr>
          <w:rFonts w:ascii="Arial" w:hAnsi="Arial"/>
          <w:sz w:val="24"/>
          <w:lang w:val="es-AR"/>
        </w:rPr>
        <w:t>/03 (</w:t>
      </w:r>
      <w:proofErr w:type="spellStart"/>
      <w:r w:rsidR="00E32079">
        <w:rPr>
          <w:rFonts w:ascii="Arial" w:hAnsi="Arial"/>
          <w:sz w:val="24"/>
          <w:lang w:val="es-AR"/>
        </w:rPr>
        <w:t>expte</w:t>
      </w:r>
      <w:proofErr w:type="spellEnd"/>
      <w:r w:rsidR="00E32079">
        <w:rPr>
          <w:rFonts w:ascii="Arial" w:hAnsi="Arial"/>
          <w:sz w:val="24"/>
          <w:lang w:val="es-AR"/>
        </w:rPr>
        <w:t xml:space="preserve">. </w:t>
      </w:r>
      <w:proofErr w:type="spellStart"/>
      <w:r w:rsidR="00E32079">
        <w:rPr>
          <w:rFonts w:ascii="Arial" w:hAnsi="Arial"/>
          <w:sz w:val="24"/>
          <w:lang w:val="es-AR"/>
        </w:rPr>
        <w:t>SGRIyEU</w:t>
      </w:r>
      <w:proofErr w:type="spellEnd"/>
      <w:r w:rsidR="00E32079">
        <w:rPr>
          <w:rFonts w:ascii="Arial" w:hAnsi="Arial"/>
          <w:sz w:val="24"/>
          <w:lang w:val="es-AR"/>
        </w:rPr>
        <w:t xml:space="preserve"> 2</w:t>
      </w:r>
      <w:r>
        <w:rPr>
          <w:rFonts w:ascii="Arial" w:hAnsi="Arial"/>
          <w:sz w:val="24"/>
          <w:lang w:val="es-AR"/>
        </w:rPr>
        <w:t>758/04</w:t>
      </w:r>
      <w:r w:rsidR="00E32079">
        <w:rPr>
          <w:rFonts w:ascii="Arial" w:hAnsi="Arial"/>
          <w:sz w:val="24"/>
          <w:lang w:val="es-AR"/>
        </w:rPr>
        <w:t>) se asigna al Departamento de Ciencias e Ingeniería de la Computación una suma de pesos CUATROCIENTOS OCHENTA ($ 480,00), para cubrir un cargo de ayudante con destino a la localidad de Punta Alta, en el primer cuatrimestre del 200</w:t>
      </w:r>
      <w:r>
        <w:rPr>
          <w:rFonts w:ascii="Arial" w:hAnsi="Arial"/>
          <w:sz w:val="24"/>
          <w:lang w:val="es-AR"/>
        </w:rPr>
        <w:t>5</w:t>
      </w:r>
      <w:r w:rsidR="00E32079">
        <w:rPr>
          <w:rFonts w:ascii="Arial" w:hAnsi="Arial"/>
          <w:sz w:val="24"/>
          <w:lang w:val="es-AR"/>
        </w:rPr>
        <w:t>; y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32079" w:rsidRDefault="00E32079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del señor Pablo Darío </w:t>
      </w:r>
      <w:proofErr w:type="spellStart"/>
      <w:r>
        <w:rPr>
          <w:rFonts w:ascii="Arial" w:hAnsi="Arial"/>
          <w:sz w:val="24"/>
          <w:lang w:val="es-AR"/>
        </w:rPr>
        <w:t>Gatti</w:t>
      </w:r>
      <w:proofErr w:type="spellEnd"/>
      <w:r>
        <w:rPr>
          <w:rFonts w:ascii="Arial" w:hAnsi="Arial"/>
          <w:sz w:val="24"/>
          <w:lang w:val="es-AR"/>
        </w:rPr>
        <w:t xml:space="preserve"> para cubrir el cargo mencionado;</w:t>
      </w:r>
    </w:p>
    <w:p w:rsidR="00E32079" w:rsidRDefault="00E3207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3</w:t>
      </w:r>
      <w:r w:rsidR="00765BE2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marzo de 200</w:t>
      </w:r>
      <w:r w:rsidR="00765BE2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32079" w:rsidRDefault="00E32079">
      <w:pPr>
        <w:jc w:val="both"/>
        <w:rPr>
          <w:rFonts w:ascii="Arial" w:hAnsi="Arial"/>
          <w:b/>
          <w:sz w:val="24"/>
          <w:lang w:val="es-AR"/>
        </w:rPr>
      </w:pPr>
    </w:p>
    <w:p w:rsidR="00E32079" w:rsidRDefault="00E3207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32079" w:rsidRDefault="00E3207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 xml:space="preserve">Pablo Darío </w:t>
      </w:r>
      <w:proofErr w:type="spellStart"/>
      <w:r>
        <w:rPr>
          <w:rFonts w:ascii="Arial" w:hAnsi="Arial"/>
          <w:b/>
          <w:bCs/>
          <w:sz w:val="24"/>
          <w:lang w:val="es-AR"/>
        </w:rPr>
        <w:t>Gatti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27.537.770</w:t>
      </w:r>
      <w:r w:rsidR="0061464D">
        <w:rPr>
          <w:rFonts w:ascii="Arial" w:hAnsi="Arial"/>
          <w:sz w:val="24"/>
          <w:lang w:val="es-AR"/>
        </w:rPr>
        <w:t>*Leg. 10728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 xml:space="preserve">“Diseño, Gráficos y Animación por Computadoras”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b/>
          <w:bCs/>
          <w:sz w:val="24"/>
          <w:lang w:val="es-AR"/>
        </w:rPr>
        <w:t>763</w:t>
      </w:r>
      <w:r w:rsidR="00765BE2">
        <w:rPr>
          <w:rFonts w:ascii="Arial" w:hAnsi="Arial"/>
          <w:b/>
          <w:bCs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), en la localidad de Punta Alta, durante e</w:t>
      </w:r>
      <w:r w:rsidR="00765BE2">
        <w:rPr>
          <w:rFonts w:ascii="Arial" w:hAnsi="Arial"/>
          <w:sz w:val="24"/>
          <w:lang w:val="es-AR"/>
        </w:rPr>
        <w:t>l período comprendido entre el 3</w:t>
      </w:r>
      <w:r>
        <w:rPr>
          <w:rFonts w:ascii="Arial" w:hAnsi="Arial"/>
          <w:sz w:val="24"/>
          <w:lang w:val="es-AR"/>
        </w:rPr>
        <w:t xml:space="preserve">1 de </w:t>
      </w:r>
      <w:r w:rsidR="00765BE2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día hábil anterior al comienzo del receso docente del primer cuatrimestre del 200</w:t>
      </w:r>
      <w:r w:rsidR="00765BE2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</w:t>
      </w:r>
      <w:proofErr w:type="spellStart"/>
      <w:r w:rsidR="00765BE2">
        <w:rPr>
          <w:rFonts w:ascii="Arial" w:hAnsi="Arial"/>
          <w:sz w:val="24"/>
          <w:lang w:val="es-AR"/>
        </w:rPr>
        <w:t>Gatti</w:t>
      </w:r>
      <w:proofErr w:type="spellEnd"/>
      <w:r>
        <w:rPr>
          <w:rFonts w:ascii="Arial" w:hAnsi="Arial"/>
          <w:sz w:val="24"/>
          <w:lang w:val="es-AR"/>
        </w:rPr>
        <w:t xml:space="preserve"> percibirá una remuneración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 w:rsidR="00765BE2">
        <w:rPr>
          <w:rFonts w:ascii="Arial" w:hAnsi="Arial"/>
          <w:sz w:val="24"/>
          <w:lang w:val="es-AR"/>
        </w:rPr>
        <w:t>de la resolución CSU-720</w:t>
      </w:r>
      <w:r>
        <w:rPr>
          <w:rFonts w:ascii="Arial" w:hAnsi="Arial"/>
          <w:sz w:val="24"/>
          <w:lang w:val="es-AR"/>
        </w:rPr>
        <w:t>/0</w:t>
      </w:r>
      <w:r w:rsidR="00765BE2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32079" w:rsidRDefault="00E32079">
      <w:pPr>
        <w:widowControl w:val="0"/>
        <w:jc w:val="right"/>
        <w:rPr>
          <w:rFonts w:ascii="Arial" w:hAnsi="Arial"/>
          <w:sz w:val="24"/>
          <w:lang w:val="es-AR"/>
        </w:rPr>
      </w:pPr>
    </w:p>
    <w:p w:rsidR="00E32079" w:rsidRDefault="00E32079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</w:p>
    <w:p w:rsidR="00E32079" w:rsidRDefault="00E32079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765BE2" w:rsidRDefault="00765BE2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</w:p>
    <w:p w:rsidR="00E32079" w:rsidRDefault="00E3207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</w:t>
      </w:r>
      <w:r w:rsidR="00AA1C20">
        <w:rPr>
          <w:rFonts w:ascii="Arial" w:hAnsi="Arial"/>
          <w:b/>
          <w:sz w:val="24"/>
          <w:lang w:val="es-AR"/>
        </w:rPr>
        <w:t>63</w:t>
      </w:r>
      <w:r>
        <w:rPr>
          <w:rFonts w:ascii="Arial" w:hAnsi="Arial"/>
          <w:b/>
          <w:sz w:val="24"/>
          <w:lang w:val="es-AR"/>
        </w:rPr>
        <w:t>/0</w:t>
      </w:r>
      <w:r w:rsidR="00AA1C20">
        <w:rPr>
          <w:rFonts w:ascii="Arial" w:hAnsi="Arial"/>
          <w:b/>
          <w:sz w:val="24"/>
          <w:lang w:val="es-AR"/>
        </w:rPr>
        <w:t>5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Actuaciones Comunes * Código de Actividad 90 – PEUZO-UPSO * Centro de Costos 91</w:t>
      </w:r>
    </w:p>
    <w:p w:rsidR="00E32079" w:rsidRDefault="00E3207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PEUZO Punta Alta * Inciso 1 – Gastos en Personal * Partida Principal 2 –Personal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3207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61464D"/>
    <w:rsid w:val="00765BE2"/>
    <w:rsid w:val="00AA1C20"/>
    <w:rsid w:val="00E32079"/>
    <w:rsid w:val="00F576A6"/>
    <w:rsid w:val="00F9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2004-04-26T13:41:00Z</cp:lastPrinted>
  <dcterms:created xsi:type="dcterms:W3CDTF">2025-07-06T03:58:00Z</dcterms:created>
  <dcterms:modified xsi:type="dcterms:W3CDTF">2025-07-06T03:58:00Z</dcterms:modified>
</cp:coreProperties>
</file>