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079" w:rsidRDefault="00E32079">
      <w:pPr>
        <w:jc w:val="both"/>
        <w:rPr>
          <w:rFonts w:ascii="Arial" w:hAnsi="Arial"/>
          <w:sz w:val="24"/>
          <w:lang w:val="es-AR"/>
        </w:rPr>
      </w:pPr>
    </w:p>
    <w:p w:rsidR="003C2CCC" w:rsidRDefault="003C2CCC">
      <w:pPr>
        <w:jc w:val="both"/>
        <w:rPr>
          <w:rFonts w:ascii="Arial" w:hAnsi="Arial"/>
          <w:sz w:val="24"/>
          <w:lang w:val="es-AR"/>
        </w:rPr>
      </w:pPr>
    </w:p>
    <w:p w:rsidR="00E32079" w:rsidRDefault="00E32079">
      <w:pPr>
        <w:widowControl w:val="0"/>
        <w:jc w:val="both"/>
        <w:rPr>
          <w:rFonts w:ascii="Arial" w:hAnsi="Arial"/>
          <w:sz w:val="24"/>
          <w:lang w:val="es-AR"/>
        </w:rPr>
      </w:pPr>
    </w:p>
    <w:p w:rsidR="00E32079" w:rsidRDefault="00E32079">
      <w:pPr>
        <w:widowControl w:val="0"/>
        <w:jc w:val="both"/>
        <w:rPr>
          <w:rFonts w:ascii="Arial" w:hAnsi="Arial"/>
          <w:sz w:val="24"/>
          <w:lang w:val="es-AR"/>
        </w:rPr>
      </w:pPr>
    </w:p>
    <w:p w:rsidR="00E32079" w:rsidRDefault="00E32079">
      <w:pPr>
        <w:rPr>
          <w:rFonts w:ascii="Arial" w:hAnsi="Arial"/>
          <w:sz w:val="24"/>
          <w:lang w:val="es-AR"/>
        </w:rPr>
      </w:pPr>
    </w:p>
    <w:p w:rsidR="00E32079" w:rsidRDefault="00E32079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9D5816">
        <w:rPr>
          <w:rFonts w:ascii="Arial" w:hAnsi="Arial"/>
          <w:b/>
          <w:sz w:val="24"/>
          <w:lang w:val="es-AR"/>
        </w:rPr>
        <w:t xml:space="preserve">  CDCIC-077</w:t>
      </w:r>
      <w:r>
        <w:rPr>
          <w:rFonts w:ascii="Arial" w:hAnsi="Arial"/>
          <w:b/>
          <w:sz w:val="24"/>
          <w:lang w:val="es-AR"/>
        </w:rPr>
        <w:t>/0</w:t>
      </w:r>
      <w:r w:rsidR="00AA1C20">
        <w:rPr>
          <w:rFonts w:ascii="Arial" w:hAnsi="Arial"/>
          <w:b/>
          <w:sz w:val="24"/>
          <w:lang w:val="es-AR"/>
        </w:rPr>
        <w:t>5</w:t>
      </w:r>
    </w:p>
    <w:p w:rsidR="00E32079" w:rsidRDefault="00E32079">
      <w:pPr>
        <w:rPr>
          <w:rFonts w:ascii="Arial" w:hAnsi="Arial"/>
          <w:b/>
          <w:sz w:val="24"/>
          <w:lang w:val="es-AR"/>
        </w:rPr>
      </w:pPr>
    </w:p>
    <w:p w:rsidR="00E32079" w:rsidRDefault="00E32079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E32079" w:rsidRDefault="00E32079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E32079" w:rsidRDefault="00E32079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E32079" w:rsidRDefault="00E32079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E32079" w:rsidRDefault="00E3207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CSU-110/97 por la cual se crea el Programa de Estudios </w:t>
      </w:r>
      <w:proofErr w:type="spellStart"/>
      <w:r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versitarios</w:t>
      </w:r>
      <w:proofErr w:type="spellEnd"/>
      <w:r>
        <w:rPr>
          <w:rFonts w:ascii="Arial" w:hAnsi="Arial"/>
          <w:sz w:val="24"/>
          <w:lang w:val="es-AR"/>
        </w:rPr>
        <w:t xml:space="preserve">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proofErr w:type="spellStart"/>
      <w:r>
        <w:rPr>
          <w:rFonts w:ascii="Arial" w:hAnsi="Arial"/>
          <w:sz w:val="24"/>
          <w:lang w:val="es-AR"/>
        </w:rPr>
        <w:t>turas</w:t>
      </w:r>
      <w:proofErr w:type="spellEnd"/>
      <w:r>
        <w:rPr>
          <w:rFonts w:ascii="Arial" w:hAnsi="Arial"/>
          <w:sz w:val="24"/>
          <w:lang w:val="es-AR"/>
        </w:rPr>
        <w:t xml:space="preserve"> básicas, comunes a varias carreras, en localidades de la región;</w:t>
      </w:r>
    </w:p>
    <w:p w:rsidR="00E32079" w:rsidRDefault="00E3207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32079" w:rsidRDefault="00E3207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CSU-7</w:t>
      </w:r>
      <w:r w:rsidR="00E123CB">
        <w:rPr>
          <w:rFonts w:ascii="Arial" w:hAnsi="Arial"/>
          <w:sz w:val="24"/>
          <w:lang w:val="es-AR"/>
        </w:rPr>
        <w:t>20</w:t>
      </w:r>
      <w:r>
        <w:rPr>
          <w:rFonts w:ascii="Arial" w:hAnsi="Arial"/>
          <w:sz w:val="24"/>
          <w:lang w:val="es-AR"/>
        </w:rPr>
        <w:t>/0</w:t>
      </w:r>
      <w:r w:rsidR="00E123CB">
        <w:rPr>
          <w:rFonts w:ascii="Arial" w:hAnsi="Arial"/>
          <w:sz w:val="24"/>
          <w:lang w:val="es-AR"/>
        </w:rPr>
        <w:t>4 (</w:t>
      </w:r>
      <w:proofErr w:type="spellStart"/>
      <w:r w:rsidR="00E123CB">
        <w:rPr>
          <w:rFonts w:ascii="Arial" w:hAnsi="Arial"/>
          <w:sz w:val="24"/>
          <w:lang w:val="es-AR"/>
        </w:rPr>
        <w:t>expte</w:t>
      </w:r>
      <w:proofErr w:type="spellEnd"/>
      <w:r w:rsidR="00E123CB">
        <w:rPr>
          <w:rFonts w:ascii="Arial" w:hAnsi="Arial"/>
          <w:sz w:val="24"/>
          <w:lang w:val="es-AR"/>
        </w:rPr>
        <w:t xml:space="preserve">. </w:t>
      </w:r>
      <w:proofErr w:type="spellStart"/>
      <w:r w:rsidR="00E123CB">
        <w:rPr>
          <w:rFonts w:ascii="Arial" w:hAnsi="Arial"/>
          <w:sz w:val="24"/>
          <w:lang w:val="es-AR"/>
        </w:rPr>
        <w:t>SGRIyEU</w:t>
      </w:r>
      <w:proofErr w:type="spellEnd"/>
      <w:r w:rsidR="00E123CB">
        <w:rPr>
          <w:rFonts w:ascii="Arial" w:hAnsi="Arial"/>
          <w:sz w:val="24"/>
          <w:lang w:val="es-AR"/>
        </w:rPr>
        <w:t xml:space="preserve"> 2758</w:t>
      </w:r>
      <w:r>
        <w:rPr>
          <w:rFonts w:ascii="Arial" w:hAnsi="Arial"/>
          <w:sz w:val="24"/>
          <w:lang w:val="es-AR"/>
        </w:rPr>
        <w:t>/0</w:t>
      </w:r>
      <w:r w:rsidR="00E123CB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 xml:space="preserve">) se asigna al Departamento de Ciencias e Ingeniería de la Computación una suma de pesos CUATROCIENTOS OCHENTA ($ 480,00), para </w:t>
      </w:r>
      <w:r w:rsidR="00624736">
        <w:rPr>
          <w:rFonts w:ascii="Arial" w:hAnsi="Arial"/>
          <w:sz w:val="24"/>
          <w:lang w:val="es-AR"/>
        </w:rPr>
        <w:t xml:space="preserve">cubrir un cargo de ayudante para la asignatura </w:t>
      </w:r>
      <w:r w:rsidR="00624736">
        <w:rPr>
          <w:rFonts w:ascii="Arial" w:hAnsi="Arial"/>
          <w:b/>
          <w:sz w:val="24"/>
          <w:lang w:val="es-AR"/>
        </w:rPr>
        <w:t xml:space="preserve">“Producción Computacional de </w:t>
      </w:r>
      <w:proofErr w:type="spellStart"/>
      <w:r w:rsidR="00624736">
        <w:rPr>
          <w:rFonts w:ascii="Arial" w:hAnsi="Arial"/>
          <w:b/>
          <w:sz w:val="24"/>
          <w:lang w:val="es-AR"/>
        </w:rPr>
        <w:t>Multimedios</w:t>
      </w:r>
      <w:proofErr w:type="spellEnd"/>
      <w:r w:rsidR="00624736">
        <w:rPr>
          <w:rFonts w:ascii="Arial" w:hAnsi="Arial"/>
          <w:b/>
          <w:sz w:val="24"/>
          <w:lang w:val="es-AR"/>
        </w:rPr>
        <w:t xml:space="preserve"> e </w:t>
      </w:r>
      <w:proofErr w:type="spellStart"/>
      <w:r w:rsidR="00624736">
        <w:rPr>
          <w:rFonts w:ascii="Arial" w:hAnsi="Arial"/>
          <w:b/>
          <w:sz w:val="24"/>
          <w:lang w:val="es-AR"/>
        </w:rPr>
        <w:t>Hipermedios</w:t>
      </w:r>
      <w:proofErr w:type="spellEnd"/>
      <w:r w:rsidR="00624736">
        <w:rPr>
          <w:rFonts w:ascii="Arial" w:hAnsi="Arial"/>
          <w:b/>
          <w:sz w:val="24"/>
          <w:lang w:val="es-AR"/>
        </w:rPr>
        <w:t xml:space="preserve">” </w:t>
      </w:r>
      <w:r w:rsidR="00624736" w:rsidRPr="00624736">
        <w:rPr>
          <w:rFonts w:ascii="Arial" w:hAnsi="Arial"/>
          <w:sz w:val="24"/>
          <w:lang w:val="es-AR"/>
        </w:rPr>
        <w:t>a dictarse en la</w:t>
      </w:r>
      <w:r>
        <w:rPr>
          <w:rFonts w:ascii="Arial" w:hAnsi="Arial"/>
          <w:sz w:val="24"/>
          <w:lang w:val="es-AR"/>
        </w:rPr>
        <w:t xml:space="preserve"> localidad de Punta Alta, en el primer cuatrimestre del 200</w:t>
      </w:r>
      <w:r w:rsidR="009D5816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; y</w:t>
      </w:r>
    </w:p>
    <w:p w:rsidR="00E32079" w:rsidRDefault="00E3207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32079" w:rsidRDefault="00E3207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E32079" w:rsidRDefault="00E3207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32079" w:rsidRDefault="00E32079">
      <w:pPr>
        <w:pStyle w:val="Ttulo1"/>
        <w:rPr>
          <w:lang w:val="es-AR"/>
        </w:rPr>
      </w:pPr>
      <w:r>
        <w:rPr>
          <w:lang w:val="es-AR"/>
        </w:rPr>
        <w:t xml:space="preserve">Que la  Secretaría de Relaciones Institucionales  y  Extensión Universitaria        </w:t>
      </w:r>
    </w:p>
    <w:p w:rsidR="00E32079" w:rsidRDefault="00E32079">
      <w:pPr>
        <w:pStyle w:val="Textoindependiente"/>
        <w:rPr>
          <w:lang w:val="es-AR"/>
        </w:rPr>
      </w:pPr>
      <w:r>
        <w:rPr>
          <w:lang w:val="es-AR"/>
        </w:rPr>
        <w:t xml:space="preserve">ha solicitado la selección de profesionales o alumnos avanzados que reúnan las condiciones requeridas para cubrir cargos de auxiliares de docencia, en las asignaturas pertenecientes a esta unidad académica, que se dictan en el primer cuatrimestre en las diferentes localidades en las que se desarrolla el </w:t>
      </w:r>
      <w:proofErr w:type="spellStart"/>
      <w:r>
        <w:rPr>
          <w:lang w:val="es-AR"/>
        </w:rPr>
        <w:t>P.E.U.Z.O</w:t>
      </w:r>
      <w:proofErr w:type="spellEnd"/>
      <w:r>
        <w:rPr>
          <w:lang w:val="es-AR"/>
        </w:rPr>
        <w:t>.;</w:t>
      </w:r>
    </w:p>
    <w:p w:rsidR="00E32079" w:rsidRDefault="00E3207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32079" w:rsidRDefault="00E3207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se </w:t>
      </w:r>
      <w:r w:rsidR="00624736">
        <w:rPr>
          <w:rFonts w:ascii="Arial" w:hAnsi="Arial"/>
          <w:sz w:val="24"/>
          <w:lang w:val="es-AR"/>
        </w:rPr>
        <w:t xml:space="preserve">efectuaron dos </w:t>
      </w:r>
      <w:r>
        <w:rPr>
          <w:rFonts w:ascii="Arial" w:hAnsi="Arial"/>
          <w:sz w:val="24"/>
          <w:lang w:val="es-AR"/>
        </w:rPr>
        <w:t>llamado</w:t>
      </w:r>
      <w:r w:rsidR="00624736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 xml:space="preserve"> a inscri</w:t>
      </w:r>
      <w:r w:rsidR="00624736">
        <w:rPr>
          <w:rFonts w:ascii="Arial" w:hAnsi="Arial"/>
          <w:sz w:val="24"/>
          <w:lang w:val="es-AR"/>
        </w:rPr>
        <w:t>pción a fin de cubrir el</w:t>
      </w:r>
      <w:r>
        <w:rPr>
          <w:rFonts w:ascii="Arial" w:hAnsi="Arial"/>
          <w:sz w:val="24"/>
          <w:lang w:val="es-AR"/>
        </w:rPr>
        <w:t xml:space="preserve"> </w:t>
      </w:r>
      <w:r w:rsidR="003C2CCC">
        <w:rPr>
          <w:rFonts w:ascii="Arial" w:hAnsi="Arial"/>
          <w:sz w:val="24"/>
          <w:lang w:val="es-AR"/>
        </w:rPr>
        <w:t xml:space="preserve">cargo </w:t>
      </w:r>
      <w:r>
        <w:rPr>
          <w:rFonts w:ascii="Arial" w:hAnsi="Arial"/>
          <w:sz w:val="24"/>
          <w:lang w:val="es-AR"/>
        </w:rPr>
        <w:t xml:space="preserve">de </w:t>
      </w:r>
      <w:r w:rsidR="00624736">
        <w:rPr>
          <w:rFonts w:ascii="Arial" w:hAnsi="Arial"/>
          <w:sz w:val="24"/>
          <w:lang w:val="es-AR"/>
        </w:rPr>
        <w:t xml:space="preserve">auxiliar </w:t>
      </w:r>
      <w:r>
        <w:rPr>
          <w:rFonts w:ascii="Arial" w:hAnsi="Arial"/>
          <w:sz w:val="24"/>
          <w:lang w:val="es-AR"/>
        </w:rPr>
        <w:t xml:space="preserve">de docencia </w:t>
      </w:r>
      <w:r w:rsidR="00624736">
        <w:rPr>
          <w:rFonts w:ascii="Arial" w:hAnsi="Arial"/>
          <w:sz w:val="24"/>
          <w:lang w:val="es-AR"/>
        </w:rPr>
        <w:t>mencionado</w:t>
      </w:r>
      <w:r>
        <w:rPr>
          <w:rFonts w:ascii="Arial" w:hAnsi="Arial"/>
          <w:sz w:val="24"/>
          <w:lang w:val="es-AR"/>
        </w:rPr>
        <w:t>;</w:t>
      </w:r>
    </w:p>
    <w:p w:rsidR="00624736" w:rsidRDefault="0062473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624736" w:rsidRDefault="0062473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Luego del primer período de inscripción la Comisión Evaluadora analizó los antecedentes de los inscriptos y recomendó la designación del Sr. </w:t>
      </w:r>
      <w:proofErr w:type="spellStart"/>
      <w:r>
        <w:rPr>
          <w:rFonts w:ascii="Arial" w:hAnsi="Arial"/>
          <w:sz w:val="24"/>
          <w:lang w:val="es-AR"/>
        </w:rPr>
        <w:t>Danzi</w:t>
      </w:r>
      <w:proofErr w:type="spellEnd"/>
      <w:r>
        <w:rPr>
          <w:rFonts w:ascii="Arial" w:hAnsi="Arial"/>
          <w:sz w:val="24"/>
          <w:lang w:val="es-AR"/>
        </w:rPr>
        <w:t xml:space="preserve">, quien se excusó inmediatamente sin llegar a cumplir funciones en la materia; </w:t>
      </w:r>
    </w:p>
    <w:p w:rsidR="00E32079" w:rsidRDefault="00E3207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32079" w:rsidRDefault="00E320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  <w:r w:rsidR="00624736">
        <w:rPr>
          <w:rFonts w:ascii="Arial" w:hAnsi="Arial"/>
          <w:sz w:val="24"/>
          <w:lang w:val="es-AR"/>
        </w:rPr>
        <w:t>En la segunda convocatoria se inscribió la señorita María Julia Guzmán y</w:t>
      </w:r>
      <w:r>
        <w:rPr>
          <w:rFonts w:ascii="Arial" w:hAnsi="Arial"/>
          <w:sz w:val="24"/>
          <w:lang w:val="es-AR"/>
        </w:rPr>
        <w:t xml:space="preserve"> la Comisión Evaluadora </w:t>
      </w:r>
      <w:proofErr w:type="spellStart"/>
      <w:r>
        <w:rPr>
          <w:rFonts w:ascii="Arial" w:hAnsi="Arial"/>
          <w:sz w:val="24"/>
          <w:lang w:val="es-AR"/>
        </w:rPr>
        <w:t>interviniente</w:t>
      </w:r>
      <w:proofErr w:type="spellEnd"/>
      <w:r>
        <w:rPr>
          <w:rFonts w:ascii="Arial" w:hAnsi="Arial"/>
          <w:sz w:val="24"/>
          <w:lang w:val="es-AR"/>
        </w:rPr>
        <w:t xml:space="preserve"> aconseja </w:t>
      </w:r>
      <w:r w:rsidR="00624736">
        <w:rPr>
          <w:rFonts w:ascii="Arial" w:hAnsi="Arial"/>
          <w:sz w:val="24"/>
          <w:lang w:val="es-AR"/>
        </w:rPr>
        <w:t>su</w:t>
      </w:r>
      <w:r>
        <w:rPr>
          <w:rFonts w:ascii="Arial" w:hAnsi="Arial"/>
          <w:sz w:val="24"/>
          <w:lang w:val="es-AR"/>
        </w:rPr>
        <w:t xml:space="preserve"> de</w:t>
      </w:r>
      <w:r w:rsidR="00624736">
        <w:rPr>
          <w:rFonts w:ascii="Arial" w:hAnsi="Arial"/>
          <w:sz w:val="24"/>
          <w:lang w:val="es-AR"/>
        </w:rPr>
        <w:t xml:space="preserve">signación; </w:t>
      </w:r>
    </w:p>
    <w:p w:rsidR="00624736" w:rsidRDefault="00624736">
      <w:pPr>
        <w:jc w:val="both"/>
        <w:rPr>
          <w:rFonts w:ascii="Arial" w:hAnsi="Arial"/>
          <w:b/>
          <w:sz w:val="24"/>
          <w:lang w:val="es-AR"/>
        </w:rPr>
      </w:pPr>
    </w:p>
    <w:p w:rsidR="00E32079" w:rsidRDefault="00E32079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E32079" w:rsidRDefault="00E32079">
      <w:pPr>
        <w:jc w:val="both"/>
        <w:rPr>
          <w:rFonts w:ascii="Arial" w:hAnsi="Arial"/>
          <w:sz w:val="24"/>
          <w:lang w:val="es-AR"/>
        </w:rPr>
      </w:pPr>
    </w:p>
    <w:p w:rsidR="00E32079" w:rsidRDefault="00E320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9D5816">
        <w:rPr>
          <w:rFonts w:ascii="Arial" w:hAnsi="Arial"/>
          <w:b/>
          <w:sz w:val="24"/>
          <w:lang w:val="es-AR"/>
        </w:rPr>
        <w:t>utación en su reunión de fecha 20</w:t>
      </w:r>
      <w:r>
        <w:rPr>
          <w:rFonts w:ascii="Arial" w:hAnsi="Arial"/>
          <w:b/>
          <w:sz w:val="24"/>
          <w:lang w:val="es-AR"/>
        </w:rPr>
        <w:t xml:space="preserve"> de </w:t>
      </w:r>
      <w:r w:rsidR="009D5816">
        <w:rPr>
          <w:rFonts w:ascii="Arial" w:hAnsi="Arial"/>
          <w:b/>
          <w:sz w:val="24"/>
          <w:lang w:val="es-AR"/>
        </w:rPr>
        <w:t>abril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9D5816">
        <w:rPr>
          <w:rFonts w:ascii="Arial" w:hAnsi="Arial"/>
          <w:b/>
          <w:sz w:val="24"/>
          <w:lang w:val="es-AR"/>
        </w:rPr>
        <w:t>5</w:t>
      </w:r>
      <w:r>
        <w:rPr>
          <w:rFonts w:ascii="Arial" w:hAnsi="Arial"/>
          <w:b/>
          <w:sz w:val="24"/>
          <w:lang w:val="es-AR"/>
        </w:rPr>
        <w:t xml:space="preserve"> por unanimidad                       </w:t>
      </w:r>
    </w:p>
    <w:p w:rsidR="00E32079" w:rsidRDefault="00E32079">
      <w:pPr>
        <w:jc w:val="both"/>
        <w:rPr>
          <w:rFonts w:ascii="Arial" w:hAnsi="Arial"/>
          <w:b/>
          <w:sz w:val="24"/>
          <w:lang w:val="es-AR"/>
        </w:rPr>
      </w:pPr>
    </w:p>
    <w:p w:rsidR="00E32079" w:rsidRDefault="00E32079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E32079" w:rsidRDefault="00E32079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E32079" w:rsidRDefault="00E3207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Contratar a</w:t>
      </w:r>
      <w:r w:rsidR="009D5816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E123CB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señor</w:t>
      </w:r>
      <w:r w:rsidR="009D5816">
        <w:rPr>
          <w:rFonts w:ascii="Arial" w:hAnsi="Arial"/>
          <w:sz w:val="24"/>
          <w:lang w:val="es-AR"/>
        </w:rPr>
        <w:t>ita</w:t>
      </w:r>
      <w:r>
        <w:rPr>
          <w:rFonts w:ascii="Arial" w:hAnsi="Arial"/>
          <w:sz w:val="24"/>
          <w:lang w:val="es-AR"/>
        </w:rPr>
        <w:t xml:space="preserve"> </w:t>
      </w:r>
      <w:r w:rsidR="009D5816">
        <w:rPr>
          <w:rFonts w:ascii="Arial" w:hAnsi="Arial"/>
          <w:b/>
          <w:bCs/>
          <w:sz w:val="24"/>
          <w:lang w:val="es-AR"/>
        </w:rPr>
        <w:t>María Julia Guzmán</w:t>
      </w:r>
      <w:r>
        <w:rPr>
          <w:rFonts w:ascii="Arial" w:hAnsi="Arial"/>
          <w:b/>
          <w:bC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>. 2</w:t>
      </w:r>
      <w:r w:rsidR="009D5816">
        <w:rPr>
          <w:rFonts w:ascii="Arial" w:hAnsi="Arial"/>
          <w:sz w:val="24"/>
          <w:lang w:val="es-AR"/>
        </w:rPr>
        <w:t>8.147.765</w:t>
      </w:r>
      <w:r>
        <w:rPr>
          <w:rFonts w:ascii="Arial" w:hAnsi="Arial"/>
          <w:sz w:val="24"/>
          <w:lang w:val="es-AR"/>
        </w:rPr>
        <w:t xml:space="preserve">), para cumplir funciones de ayudante en la asignatura </w:t>
      </w:r>
      <w:r>
        <w:rPr>
          <w:rFonts w:ascii="Arial" w:hAnsi="Arial"/>
          <w:b/>
          <w:sz w:val="24"/>
          <w:lang w:val="es-AR"/>
        </w:rPr>
        <w:t>“</w:t>
      </w:r>
      <w:r w:rsidR="009D5816">
        <w:rPr>
          <w:rFonts w:ascii="Arial" w:hAnsi="Arial"/>
          <w:b/>
          <w:sz w:val="24"/>
          <w:lang w:val="es-AR"/>
        </w:rPr>
        <w:t xml:space="preserve">Producción Computacional de </w:t>
      </w:r>
      <w:proofErr w:type="spellStart"/>
      <w:r w:rsidR="009D5816">
        <w:rPr>
          <w:rFonts w:ascii="Arial" w:hAnsi="Arial"/>
          <w:b/>
          <w:sz w:val="24"/>
          <w:lang w:val="es-AR"/>
        </w:rPr>
        <w:t>Multimedios</w:t>
      </w:r>
      <w:proofErr w:type="spellEnd"/>
      <w:r w:rsidR="009D5816">
        <w:rPr>
          <w:rFonts w:ascii="Arial" w:hAnsi="Arial"/>
          <w:b/>
          <w:sz w:val="24"/>
          <w:lang w:val="es-AR"/>
        </w:rPr>
        <w:t xml:space="preserve"> e </w:t>
      </w:r>
      <w:proofErr w:type="spellStart"/>
      <w:r w:rsidR="009D5816">
        <w:rPr>
          <w:rFonts w:ascii="Arial" w:hAnsi="Arial"/>
          <w:b/>
          <w:sz w:val="24"/>
          <w:lang w:val="es-AR"/>
        </w:rPr>
        <w:t>Hipermedios</w:t>
      </w:r>
      <w:proofErr w:type="spellEnd"/>
      <w:r>
        <w:rPr>
          <w:rFonts w:ascii="Arial" w:hAnsi="Arial"/>
          <w:b/>
          <w:sz w:val="24"/>
          <w:lang w:val="es-AR"/>
        </w:rPr>
        <w:t xml:space="preserve">” </w:t>
      </w:r>
      <w:r w:rsidRPr="009D5816">
        <w:rPr>
          <w:rFonts w:ascii="Arial" w:hAnsi="Arial"/>
          <w:b/>
          <w:sz w:val="24"/>
          <w:lang w:val="es-AR"/>
        </w:rPr>
        <w:t>(</w:t>
      </w:r>
      <w:proofErr w:type="spellStart"/>
      <w:r w:rsidRPr="009D5816">
        <w:rPr>
          <w:rFonts w:ascii="Arial" w:hAnsi="Arial"/>
          <w:b/>
          <w:sz w:val="24"/>
          <w:lang w:val="es-AR"/>
        </w:rPr>
        <w:t>Cod</w:t>
      </w:r>
      <w:proofErr w:type="spellEnd"/>
      <w:r w:rsidRPr="009D5816">
        <w:rPr>
          <w:rFonts w:ascii="Arial" w:hAnsi="Arial"/>
          <w:b/>
          <w:sz w:val="24"/>
          <w:lang w:val="es-AR"/>
        </w:rPr>
        <w:t>.</w:t>
      </w:r>
      <w:r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b/>
          <w:bCs/>
          <w:sz w:val="24"/>
          <w:lang w:val="es-AR"/>
        </w:rPr>
        <w:t>7693</w:t>
      </w:r>
      <w:r>
        <w:rPr>
          <w:rFonts w:ascii="Arial" w:hAnsi="Arial"/>
          <w:sz w:val="24"/>
          <w:lang w:val="es-AR"/>
        </w:rPr>
        <w:t>), en la localidad de Punta Alta, durante e</w:t>
      </w:r>
      <w:r w:rsidR="00E123CB">
        <w:rPr>
          <w:rFonts w:ascii="Arial" w:hAnsi="Arial"/>
          <w:sz w:val="24"/>
          <w:lang w:val="es-AR"/>
        </w:rPr>
        <w:t xml:space="preserve">l período comprendido entre el </w:t>
      </w:r>
      <w:r w:rsidR="00E123CB" w:rsidRPr="003C2CCC">
        <w:rPr>
          <w:rFonts w:ascii="Arial" w:hAnsi="Arial"/>
          <w:sz w:val="24"/>
          <w:lang w:val="es-AR"/>
        </w:rPr>
        <w:t>20</w:t>
      </w:r>
      <w:r w:rsidRPr="003C2CCC">
        <w:rPr>
          <w:rFonts w:ascii="Arial" w:hAnsi="Arial"/>
          <w:sz w:val="24"/>
          <w:lang w:val="es-AR"/>
        </w:rPr>
        <w:t xml:space="preserve"> de </w:t>
      </w:r>
      <w:r w:rsidR="00E123CB" w:rsidRPr="003C2CCC">
        <w:rPr>
          <w:rFonts w:ascii="Arial" w:hAnsi="Arial"/>
          <w:sz w:val="24"/>
          <w:lang w:val="es-AR"/>
        </w:rPr>
        <w:t>abril</w:t>
      </w:r>
      <w:r w:rsidR="00E123CB" w:rsidRPr="009049E7">
        <w:rPr>
          <w:rFonts w:ascii="Arial" w:hAnsi="Arial"/>
          <w:color w:val="FF0000"/>
          <w:sz w:val="24"/>
          <w:lang w:val="es-AR"/>
        </w:rPr>
        <w:t xml:space="preserve"> </w:t>
      </w:r>
      <w:r w:rsidR="00E123CB">
        <w:rPr>
          <w:rFonts w:ascii="Arial" w:hAnsi="Arial"/>
          <w:sz w:val="24"/>
          <w:lang w:val="es-AR"/>
        </w:rPr>
        <w:t>de 2005</w:t>
      </w:r>
      <w:r>
        <w:rPr>
          <w:rFonts w:ascii="Arial" w:hAnsi="Arial"/>
          <w:sz w:val="24"/>
          <w:lang w:val="es-AR"/>
        </w:rPr>
        <w:t xml:space="preserve"> y hasta el día hábil anterior al comienzo del receso docente del primer cuatrimestre del 200</w:t>
      </w:r>
      <w:r w:rsidR="003C2CCC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 xml:space="preserve">, en el marco del Programa de Estudios Universitarios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.).-</w:t>
      </w:r>
    </w:p>
    <w:p w:rsidR="00E32079" w:rsidRDefault="00E3207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9B6449" w:rsidRDefault="00E3207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Por </w:t>
      </w:r>
      <w:r w:rsidR="009049E7">
        <w:rPr>
          <w:rFonts w:ascii="Arial" w:hAnsi="Arial"/>
          <w:sz w:val="24"/>
          <w:lang w:val="es-AR"/>
        </w:rPr>
        <w:t xml:space="preserve">la prestación de sus servicios </w:t>
      </w:r>
      <w:r>
        <w:rPr>
          <w:rFonts w:ascii="Arial" w:hAnsi="Arial"/>
          <w:sz w:val="24"/>
          <w:lang w:val="es-AR"/>
        </w:rPr>
        <w:t>l</w:t>
      </w:r>
      <w:r w:rsidR="009049E7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señor</w:t>
      </w:r>
      <w:r w:rsidR="009049E7">
        <w:rPr>
          <w:rFonts w:ascii="Arial" w:hAnsi="Arial"/>
          <w:sz w:val="24"/>
          <w:lang w:val="es-AR"/>
        </w:rPr>
        <w:t>ita</w:t>
      </w:r>
      <w:r>
        <w:rPr>
          <w:rFonts w:ascii="Arial" w:hAnsi="Arial"/>
          <w:sz w:val="24"/>
          <w:lang w:val="es-AR"/>
        </w:rPr>
        <w:t xml:space="preserve"> </w:t>
      </w:r>
      <w:proofErr w:type="spellStart"/>
      <w:r w:rsidR="009049E7">
        <w:rPr>
          <w:rFonts w:ascii="Arial" w:hAnsi="Arial"/>
          <w:sz w:val="24"/>
          <w:lang w:val="es-AR"/>
        </w:rPr>
        <w:t>Guzman</w:t>
      </w:r>
      <w:proofErr w:type="spellEnd"/>
      <w:r>
        <w:rPr>
          <w:rFonts w:ascii="Arial" w:hAnsi="Arial"/>
          <w:sz w:val="24"/>
          <w:lang w:val="es-AR"/>
        </w:rPr>
        <w:t xml:space="preserve">, percibirá una </w:t>
      </w:r>
      <w:r w:rsidR="009B6449">
        <w:rPr>
          <w:rFonts w:ascii="Arial" w:hAnsi="Arial"/>
          <w:sz w:val="24"/>
          <w:lang w:val="es-AR"/>
        </w:rPr>
        <w:t>remuner</w:t>
      </w:r>
      <w:r w:rsidR="009B6449" w:rsidRPr="009B6449">
        <w:rPr>
          <w:rFonts w:ascii="Arial" w:hAnsi="Arial"/>
          <w:sz w:val="24"/>
          <w:u w:val="single"/>
          <w:lang w:val="es-AR"/>
        </w:rPr>
        <w:t>a</w:t>
      </w:r>
    </w:p>
    <w:p w:rsidR="009B6449" w:rsidRDefault="009B6449" w:rsidP="009B6449">
      <w:pPr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</w:t>
      </w:r>
    </w:p>
    <w:p w:rsidR="009B6449" w:rsidRDefault="009B644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9B6449" w:rsidRDefault="009B644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9B6449" w:rsidRDefault="009B644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9B6449" w:rsidRDefault="009B6449" w:rsidP="009B6449">
      <w:pPr>
        <w:rPr>
          <w:rFonts w:ascii="Arial" w:hAnsi="Arial"/>
          <w:b/>
          <w:sz w:val="24"/>
          <w:lang w:val="es-AR"/>
        </w:rPr>
      </w:pPr>
    </w:p>
    <w:p w:rsidR="009B6449" w:rsidRDefault="009B6449" w:rsidP="009B6449">
      <w:pPr>
        <w:rPr>
          <w:rFonts w:ascii="Arial" w:hAnsi="Arial"/>
          <w:b/>
          <w:sz w:val="24"/>
          <w:lang w:val="es-AR"/>
        </w:rPr>
      </w:pPr>
    </w:p>
    <w:p w:rsidR="009B6449" w:rsidRDefault="009B6449" w:rsidP="009B6449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///CDCIC-077/05</w:t>
      </w:r>
    </w:p>
    <w:p w:rsidR="009B6449" w:rsidRDefault="009B644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3C2CCC" w:rsidRDefault="00E3207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ción</w:t>
      </w:r>
      <w:proofErr w:type="spellEnd"/>
      <w:r>
        <w:rPr>
          <w:rFonts w:ascii="Arial" w:hAnsi="Arial"/>
          <w:sz w:val="24"/>
          <w:lang w:val="es-AR"/>
        </w:rPr>
        <w:t xml:space="preserve"> bruta total </w:t>
      </w:r>
      <w:r>
        <w:rPr>
          <w:rFonts w:ascii="Arial" w:hAnsi="Arial"/>
          <w:b/>
          <w:bCs/>
          <w:sz w:val="24"/>
          <w:lang w:val="es-AR"/>
        </w:rPr>
        <w:t>de pesos CUATROCIENTOS OCHENTA ($ 480.-)</w:t>
      </w:r>
      <w:r>
        <w:rPr>
          <w:rFonts w:ascii="Arial" w:hAnsi="Arial"/>
          <w:sz w:val="24"/>
          <w:lang w:val="es-AR"/>
        </w:rPr>
        <w:t xml:space="preserve">, que incluye el sueldo anual complementario y estará sujeta a los descuentos estipulados por  Ley  </w:t>
      </w:r>
    </w:p>
    <w:p w:rsidR="00E32079" w:rsidRDefault="00E3207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(ARTÍCULO 4º * </w:t>
      </w:r>
      <w:r>
        <w:rPr>
          <w:rFonts w:ascii="Arial" w:hAnsi="Arial"/>
          <w:sz w:val="24"/>
          <w:lang w:val="es-AR"/>
        </w:rPr>
        <w:t>de la resolución CSU-7</w:t>
      </w:r>
      <w:r w:rsidR="009049E7">
        <w:rPr>
          <w:rFonts w:ascii="Arial" w:hAnsi="Arial"/>
          <w:sz w:val="24"/>
          <w:lang w:val="es-AR"/>
        </w:rPr>
        <w:t>20</w:t>
      </w:r>
      <w:r>
        <w:rPr>
          <w:rFonts w:ascii="Arial" w:hAnsi="Arial"/>
          <w:sz w:val="24"/>
          <w:lang w:val="es-AR"/>
        </w:rPr>
        <w:t>/0</w:t>
      </w:r>
      <w:r w:rsidR="009049E7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>).-</w:t>
      </w:r>
    </w:p>
    <w:p w:rsidR="00E32079" w:rsidRDefault="00E32079">
      <w:pPr>
        <w:widowControl w:val="0"/>
        <w:jc w:val="right"/>
        <w:rPr>
          <w:rFonts w:ascii="Arial" w:hAnsi="Arial"/>
          <w:sz w:val="24"/>
          <w:lang w:val="es-AR"/>
        </w:rPr>
      </w:pPr>
    </w:p>
    <w:p w:rsidR="00E32079" w:rsidRDefault="00E32079" w:rsidP="003C2CCC">
      <w:pPr>
        <w:widowControl w:val="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 la contratación mencionada  deberá afectarse a: Finalidad</w:t>
      </w:r>
    </w:p>
    <w:p w:rsidR="00E32079" w:rsidRDefault="00E32079" w:rsidP="003C2CCC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3 – Servicios Sociales * Función 4 – Educación y Cultura * Tipo de Actividad 2 – </w:t>
      </w:r>
      <w:proofErr w:type="spellStart"/>
      <w:r w:rsidR="003C2CCC">
        <w:rPr>
          <w:rFonts w:ascii="Arial" w:hAnsi="Arial"/>
          <w:sz w:val="24"/>
          <w:lang w:val="es-AR"/>
        </w:rPr>
        <w:t>Actua</w:t>
      </w:r>
      <w:proofErr w:type="spellEnd"/>
      <w:r w:rsidR="003C2CCC">
        <w:rPr>
          <w:rFonts w:ascii="Arial" w:hAnsi="Arial"/>
          <w:sz w:val="24"/>
          <w:lang w:val="es-AR"/>
        </w:rPr>
        <w:t>-</w:t>
      </w:r>
    </w:p>
    <w:p w:rsidR="009049E7" w:rsidRDefault="009049E7" w:rsidP="003C2CCC">
      <w:pPr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sz w:val="24"/>
          <w:lang w:val="es-AR"/>
        </w:rPr>
        <w:t>iones Comunes * Código de Actividad 90 – PEUZO-UPSO * Centro de Costos 91</w:t>
      </w:r>
      <w:r w:rsidR="003C2CCC">
        <w:rPr>
          <w:rFonts w:ascii="Arial" w:hAnsi="Arial"/>
          <w:sz w:val="24"/>
          <w:lang w:val="es-AR"/>
        </w:rPr>
        <w:t>-PEUZO</w:t>
      </w:r>
      <w:r>
        <w:rPr>
          <w:rFonts w:ascii="Arial" w:hAnsi="Arial"/>
          <w:sz w:val="24"/>
          <w:lang w:val="es-AR"/>
        </w:rPr>
        <w:t xml:space="preserve"> Punta Alta * Inciso 1 – Gastos en Personal * Partida Principal 2 –Personal</w:t>
      </w:r>
      <w:r w:rsidR="003C2CCC">
        <w:rPr>
          <w:rFonts w:ascii="Arial" w:hAnsi="Arial"/>
          <w:sz w:val="24"/>
          <w:lang w:val="es-AR"/>
        </w:rPr>
        <w:t xml:space="preserve"> </w:t>
      </w:r>
      <w:proofErr w:type="spellStart"/>
      <w:r w:rsidR="003C2CCC">
        <w:rPr>
          <w:rFonts w:ascii="Arial" w:hAnsi="Arial"/>
          <w:sz w:val="24"/>
          <w:lang w:val="es-AR"/>
        </w:rPr>
        <w:t>Te</w:t>
      </w:r>
      <w:r w:rsidR="003C2CCC" w:rsidRPr="003C2CCC">
        <w:rPr>
          <w:rFonts w:ascii="Arial" w:hAnsi="Arial"/>
          <w:sz w:val="24"/>
          <w:u w:val="single"/>
          <w:lang w:val="es-AR"/>
        </w:rPr>
        <w:t>m</w:t>
      </w:r>
      <w:proofErr w:type="spellEnd"/>
    </w:p>
    <w:p w:rsidR="00E32079" w:rsidRDefault="00E32079" w:rsidP="003C2CCC">
      <w:pPr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porario</w:t>
      </w:r>
      <w:proofErr w:type="spellEnd"/>
      <w:r>
        <w:rPr>
          <w:rFonts w:ascii="Arial" w:hAnsi="Arial"/>
          <w:sz w:val="24"/>
          <w:lang w:val="es-AR"/>
        </w:rPr>
        <w:t xml:space="preserve"> * Fuente 14 – Transferencias Internas.-</w:t>
      </w:r>
    </w:p>
    <w:p w:rsidR="00E32079" w:rsidRDefault="00E3207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32079" w:rsidRDefault="00E3207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</w:p>
    <w:p w:rsidR="00E32079" w:rsidRDefault="00E3207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32079" w:rsidRDefault="00E3207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E32079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576A6"/>
    <w:rsid w:val="000F7133"/>
    <w:rsid w:val="003C2CCC"/>
    <w:rsid w:val="00624736"/>
    <w:rsid w:val="00875838"/>
    <w:rsid w:val="009049E7"/>
    <w:rsid w:val="009615DA"/>
    <w:rsid w:val="009B6449"/>
    <w:rsid w:val="009D5816"/>
    <w:rsid w:val="00AA1C20"/>
    <w:rsid w:val="00E123CB"/>
    <w:rsid w:val="00E32079"/>
    <w:rsid w:val="00F57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518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2004-04-26T13:41:00Z</cp:lastPrinted>
  <dcterms:created xsi:type="dcterms:W3CDTF">2025-07-06T03:58:00Z</dcterms:created>
  <dcterms:modified xsi:type="dcterms:W3CDTF">2025-07-06T03:58:00Z</dcterms:modified>
</cp:coreProperties>
</file>