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  CDCIC-09</w:t>
      </w:r>
      <w:r w:rsidR="00346F32">
        <w:rPr>
          <w:rFonts w:ascii="Arial" w:hAnsi="Arial"/>
          <w:b/>
          <w:sz w:val="24"/>
          <w:lang w:val="es-ES_tradnl"/>
        </w:rPr>
        <w:t>4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795F76">
        <w:rPr>
          <w:rFonts w:ascii="Arial" w:hAnsi="Arial"/>
          <w:sz w:val="24"/>
          <w:lang w:val="es-ES_tradnl"/>
        </w:rPr>
        <w:t>31</w:t>
      </w:r>
      <w:r>
        <w:rPr>
          <w:rFonts w:ascii="Arial" w:hAnsi="Arial"/>
          <w:sz w:val="24"/>
          <w:lang w:val="es-ES_tradnl"/>
        </w:rPr>
        <w:t xml:space="preserve"> de </w:t>
      </w:r>
      <w:r w:rsidR="00795F76">
        <w:rPr>
          <w:rFonts w:ascii="Arial" w:hAnsi="Arial"/>
          <w:sz w:val="24"/>
          <w:lang w:val="es-ES_tradnl"/>
        </w:rPr>
        <w:t>julio</w:t>
      </w:r>
      <w:r>
        <w:rPr>
          <w:rFonts w:ascii="Arial" w:hAnsi="Arial"/>
          <w:sz w:val="24"/>
          <w:lang w:val="es-ES_tradnl"/>
        </w:rPr>
        <w:t xml:space="preserve"> de 200</w:t>
      </w:r>
      <w:r w:rsidR="00795F76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346F32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346F32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346F32">
        <w:rPr>
          <w:rFonts w:ascii="Arial" w:hAnsi="Arial"/>
          <w:sz w:val="24"/>
          <w:lang w:val="es-ES_tradnl"/>
        </w:rPr>
        <w:t>Magíster Elsa Clara Estevez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</w:t>
      </w:r>
      <w:r w:rsidR="00B470AD">
        <w:rPr>
          <w:rFonts w:ascii="Arial" w:hAnsi="Arial"/>
          <w:sz w:val="24"/>
          <w:lang w:val="es-ES_tradnl"/>
        </w:rPr>
        <w:t xml:space="preserve">dicación </w:t>
      </w:r>
      <w:r>
        <w:rPr>
          <w:rFonts w:ascii="Arial" w:hAnsi="Arial"/>
          <w:sz w:val="24"/>
          <w:lang w:val="es-ES_tradnl"/>
        </w:rPr>
        <w:t>e</w:t>
      </w:r>
      <w:r w:rsidR="00B470AD">
        <w:rPr>
          <w:rFonts w:ascii="Arial" w:hAnsi="Arial"/>
          <w:sz w:val="24"/>
          <w:lang w:val="es-ES_tradnl"/>
        </w:rPr>
        <w:t>xclusiva</w:t>
      </w:r>
      <w:r>
        <w:rPr>
          <w:rFonts w:ascii="Arial" w:hAnsi="Arial"/>
          <w:sz w:val="24"/>
          <w:lang w:val="es-ES_tradnl"/>
        </w:rPr>
        <w:t xml:space="preserve">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</w:t>
      </w:r>
      <w:r w:rsidR="00B470AD">
        <w:rPr>
          <w:rFonts w:ascii="Tahoma" w:hAnsi="Tahoma"/>
          <w:i/>
          <w:smallCaps/>
          <w:sz w:val="24"/>
          <w:lang w:val="es-ES_tradnl"/>
        </w:rPr>
        <w:t>Análisis y Dis</w:t>
      </w:r>
      <w:r w:rsidR="003E1582">
        <w:rPr>
          <w:rFonts w:ascii="Tahoma" w:hAnsi="Tahoma"/>
          <w:i/>
          <w:smallCaps/>
          <w:sz w:val="24"/>
          <w:lang w:val="es-ES_tradnl"/>
        </w:rPr>
        <w:t>e</w:t>
      </w:r>
      <w:r w:rsidR="00B470AD">
        <w:rPr>
          <w:rFonts w:ascii="Tahoma" w:hAnsi="Tahoma"/>
          <w:i/>
          <w:smallCaps/>
          <w:sz w:val="24"/>
          <w:lang w:val="es-ES_tradnl"/>
        </w:rPr>
        <w:t>ño de Sistemas</w:t>
      </w:r>
      <w:r>
        <w:rPr>
          <w:rFonts w:ascii="Tahoma" w:hAnsi="Tahoma"/>
          <w:i/>
          <w:smallCaps/>
          <w:sz w:val="24"/>
          <w:lang w:val="es-ES_tradnl"/>
        </w:rPr>
        <w:t>”;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6320D6" w:rsidRPr="003E1582" w:rsidRDefault="006320D6" w:rsidP="006320D6">
      <w:pPr>
        <w:ind w:left="720"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_tradnl"/>
        </w:rPr>
        <w:t xml:space="preserve">Que </w:t>
      </w:r>
      <w:r w:rsidRPr="003E1582">
        <w:rPr>
          <w:rFonts w:ascii="Arial" w:hAnsi="Arial" w:cs="Arial"/>
          <w:sz w:val="24"/>
          <w:lang w:val="es-ES"/>
        </w:rPr>
        <w:t xml:space="preserve">la </w:t>
      </w:r>
      <w:r>
        <w:rPr>
          <w:rFonts w:ascii="Arial" w:hAnsi="Arial" w:cs="Arial"/>
          <w:sz w:val="24"/>
          <w:lang w:val="es-ES"/>
        </w:rPr>
        <w:t>mencionada docente</w:t>
      </w:r>
      <w:r w:rsidRPr="003E1582">
        <w:rPr>
          <w:rFonts w:ascii="Arial" w:hAnsi="Arial" w:cs="Arial"/>
          <w:sz w:val="24"/>
          <w:lang w:val="es-ES"/>
        </w:rPr>
        <w:t xml:space="preserve"> </w:t>
      </w:r>
      <w:r>
        <w:rPr>
          <w:rFonts w:ascii="Arial" w:hAnsi="Arial" w:cs="Arial"/>
          <w:sz w:val="24"/>
          <w:lang w:val="es-ES"/>
        </w:rPr>
        <w:t>se encuentra de licencia con goce de  hab</w:t>
      </w:r>
      <w:r w:rsidRPr="003E1582">
        <w:rPr>
          <w:rFonts w:ascii="Arial" w:hAnsi="Arial" w:cs="Arial"/>
          <w:sz w:val="24"/>
          <w:lang w:val="es-ES"/>
        </w:rPr>
        <w:t>e</w:t>
      </w:r>
      <w:r>
        <w:rPr>
          <w:rFonts w:ascii="Arial" w:hAnsi="Arial" w:cs="Arial"/>
          <w:sz w:val="24"/>
          <w:u w:val="single"/>
          <w:lang w:val="es-ES"/>
        </w:rPr>
        <w:t xml:space="preserve"> </w:t>
      </w:r>
      <w:r w:rsidRPr="003E1582">
        <w:rPr>
          <w:rFonts w:ascii="Arial" w:hAnsi="Arial" w:cs="Arial"/>
          <w:sz w:val="24"/>
          <w:lang w:val="es-ES"/>
        </w:rPr>
        <w:t>-</w:t>
      </w:r>
    </w:p>
    <w:p w:rsidR="00E65E1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res </w:t>
      </w:r>
      <w:r w:rsidR="00E65E12">
        <w:rPr>
          <w:rFonts w:ascii="Arial" w:hAnsi="Arial" w:cs="Arial"/>
          <w:sz w:val="24"/>
          <w:lang w:val="es-ES"/>
        </w:rPr>
        <w:t>realizando</w:t>
      </w:r>
      <w:r w:rsidRPr="003E1582">
        <w:rPr>
          <w:rFonts w:ascii="Arial" w:hAnsi="Arial" w:cs="Arial"/>
          <w:sz w:val="24"/>
          <w:lang w:val="es-ES"/>
        </w:rPr>
        <w:t xml:space="preserve"> tareas de investigación en un proyecto de e-government en United Nations University International Institute for Software Technology, en Macao</w:t>
      </w:r>
      <w:r w:rsidR="00E65E12">
        <w:rPr>
          <w:rFonts w:ascii="Arial" w:hAnsi="Arial" w:cs="Arial"/>
          <w:sz w:val="24"/>
          <w:lang w:val="es-ES"/>
        </w:rPr>
        <w:t xml:space="preserve">, hasta el 26 de julio próximo;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Computación en su reunión de fecha 2</w:t>
      </w:r>
      <w:r w:rsidR="00D85115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 xml:space="preserve"> de mayo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>Prorrogar la designación de</w:t>
      </w:r>
      <w:r w:rsidR="00B470A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B470AD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B470AD">
        <w:rPr>
          <w:rFonts w:ascii="Arial" w:hAnsi="Arial"/>
          <w:b/>
          <w:sz w:val="24"/>
          <w:lang w:val="es-ES_tradnl"/>
        </w:rPr>
        <w:t>Magíster Elsa Clara Estevez</w:t>
      </w:r>
      <w:r>
        <w:rPr>
          <w:rFonts w:ascii="Arial" w:hAnsi="Arial"/>
          <w:sz w:val="24"/>
          <w:lang w:val="es-ES_tradnl"/>
        </w:rPr>
        <w:t xml:space="preserve"> (D.N.I. </w:t>
      </w:r>
      <w:r w:rsidR="00B470AD">
        <w:rPr>
          <w:rFonts w:ascii="Arial" w:hAnsi="Arial"/>
          <w:sz w:val="24"/>
          <w:lang w:val="es-ES_tradnl"/>
        </w:rPr>
        <w:t>14.853.365</w:t>
      </w:r>
      <w:r>
        <w:rPr>
          <w:rFonts w:ascii="Arial" w:hAnsi="Arial"/>
          <w:sz w:val="24"/>
          <w:lang w:val="es-ES_tradnl"/>
        </w:rPr>
        <w:t xml:space="preserve"> * Leg. </w:t>
      </w:r>
      <w:r w:rsidR="00B470AD">
        <w:rPr>
          <w:rFonts w:ascii="Arial" w:hAnsi="Arial"/>
          <w:sz w:val="24"/>
          <w:lang w:val="es-ES_tradnl"/>
        </w:rPr>
        <w:t>7563</w:t>
      </w:r>
      <w:r>
        <w:rPr>
          <w:rFonts w:ascii="Arial" w:hAnsi="Arial"/>
          <w:sz w:val="24"/>
          <w:lang w:val="es-ES_tradnl"/>
        </w:rPr>
        <w:t xml:space="preserve">), en un cargo de </w:t>
      </w:r>
      <w:r w:rsidR="00B470AD">
        <w:rPr>
          <w:rFonts w:ascii="Arial" w:hAnsi="Arial"/>
          <w:sz w:val="24"/>
          <w:lang w:val="es-ES_tradnl"/>
        </w:rPr>
        <w:t>Profesor Adjunto</w:t>
      </w:r>
      <w:r>
        <w:rPr>
          <w:rFonts w:ascii="Arial" w:hAnsi="Arial"/>
          <w:sz w:val="24"/>
          <w:lang w:val="es-ES_tradnl"/>
        </w:rPr>
        <w:t xml:space="preserve"> con dedicación e</w:t>
      </w:r>
      <w:r w:rsidR="00B470AD">
        <w:rPr>
          <w:rFonts w:ascii="Arial" w:hAnsi="Arial"/>
          <w:sz w:val="24"/>
          <w:lang w:val="es-ES_tradnl"/>
        </w:rPr>
        <w:t>xclusiva</w:t>
      </w:r>
      <w:r>
        <w:rPr>
          <w:rFonts w:ascii="Arial" w:hAnsi="Arial"/>
          <w:sz w:val="24"/>
          <w:lang w:val="es-ES_tradnl"/>
        </w:rPr>
        <w:t xml:space="preserve">, en el Area: III, Disciplina: Desarrollo de Sistemas, asignatura: </w:t>
      </w:r>
      <w:r>
        <w:rPr>
          <w:rFonts w:ascii="Arial" w:hAnsi="Arial"/>
          <w:b/>
          <w:sz w:val="24"/>
          <w:lang w:val="es-ES_tradnl"/>
        </w:rPr>
        <w:t>“</w:t>
      </w:r>
      <w:r w:rsidR="00B470AD">
        <w:rPr>
          <w:rFonts w:ascii="Arial" w:hAnsi="Arial"/>
          <w:b/>
          <w:sz w:val="24"/>
          <w:lang w:val="es-ES_tradnl"/>
        </w:rPr>
        <w:t>Análisis y Diseño de Sistemas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sz w:val="24"/>
          <w:lang w:val="es-ES_tradnl"/>
        </w:rPr>
        <w:t>(</w:t>
      </w:r>
      <w:r>
        <w:rPr>
          <w:rFonts w:ascii="Arial" w:hAnsi="Arial"/>
          <w:b/>
          <w:sz w:val="24"/>
          <w:lang w:val="es-ES_tradnl"/>
        </w:rPr>
        <w:t xml:space="preserve">Cod. </w:t>
      </w:r>
      <w:r w:rsidR="00B470AD">
        <w:rPr>
          <w:rFonts w:ascii="Arial" w:hAnsi="Arial"/>
          <w:b/>
          <w:sz w:val="24"/>
          <w:lang w:val="es-ES_tradnl"/>
        </w:rPr>
        <w:t>5534</w:t>
      </w:r>
      <w:r>
        <w:rPr>
          <w:rFonts w:ascii="Arial" w:hAnsi="Arial"/>
          <w:sz w:val="24"/>
          <w:lang w:val="es-ES_tradnl"/>
        </w:rPr>
        <w:t>), en el Departamento de Ciencias e I</w:t>
      </w:r>
      <w:r w:rsidR="00B470AD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D85115">
        <w:rPr>
          <w:rFonts w:ascii="Arial" w:hAnsi="Arial"/>
          <w:sz w:val="24"/>
          <w:lang w:val="es-ES_tradnl"/>
        </w:rPr>
        <w:t>e la Computación, a partir del 01</w:t>
      </w:r>
      <w:r>
        <w:rPr>
          <w:rFonts w:ascii="Arial" w:hAnsi="Arial"/>
          <w:sz w:val="24"/>
          <w:lang w:val="es-ES_tradnl"/>
        </w:rPr>
        <w:t xml:space="preserve"> de </w:t>
      </w:r>
      <w:r w:rsidR="00D85115">
        <w:rPr>
          <w:rFonts w:ascii="Arial" w:hAnsi="Arial"/>
          <w:sz w:val="24"/>
          <w:lang w:val="es-ES_tradnl"/>
        </w:rPr>
        <w:t>agost</w:t>
      </w:r>
      <w:r>
        <w:rPr>
          <w:rFonts w:ascii="Arial" w:hAnsi="Arial"/>
          <w:sz w:val="24"/>
          <w:lang w:val="es-ES_tradnl"/>
        </w:rPr>
        <w:t>o del 2005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B470AD">
        <w:rPr>
          <w:rFonts w:ascii="Arial" w:hAnsi="Arial"/>
          <w:sz w:val="24"/>
          <w:lang w:val="es-ES_tradnl"/>
        </w:rPr>
        <w:t>diciembre</w:t>
      </w:r>
      <w:r>
        <w:rPr>
          <w:rFonts w:ascii="Arial" w:hAnsi="Arial"/>
          <w:sz w:val="24"/>
          <w:lang w:val="es-ES_tradnl"/>
        </w:rPr>
        <w:t xml:space="preserve"> de 200</w:t>
      </w:r>
      <w:r w:rsidR="00B470AD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nocimiento y demás efectos; tome razón la Secretaría General Académica; cumplido, ar-chívese.-----------------------------------------------------------------------------------------------------------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67572A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80D99"/>
    <w:rsid w:val="00346F32"/>
    <w:rsid w:val="003E1582"/>
    <w:rsid w:val="006320D6"/>
    <w:rsid w:val="0067572A"/>
    <w:rsid w:val="0075509A"/>
    <w:rsid w:val="00795F76"/>
    <w:rsid w:val="00A8660C"/>
    <w:rsid w:val="00B470AD"/>
    <w:rsid w:val="00D7290D"/>
    <w:rsid w:val="00D85115"/>
    <w:rsid w:val="00E65E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2005-06-06T13:53:00Z</cp:lastPrinted>
  <dcterms:created xsi:type="dcterms:W3CDTF">2025-07-06T03:59:00Z</dcterms:created>
  <dcterms:modified xsi:type="dcterms:W3CDTF">2025-07-06T03:59:00Z</dcterms:modified>
</cp:coreProperties>
</file>