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CA4" w:rsidRDefault="00900CA4">
      <w:pPr>
        <w:jc w:val="both"/>
        <w:rPr>
          <w:rFonts w:ascii="Arial" w:hAnsi="Arial"/>
          <w:sz w:val="24"/>
        </w:rPr>
      </w:pPr>
    </w:p>
    <w:p w:rsidR="00900CA4" w:rsidRDefault="00900CA4">
      <w:pPr>
        <w:jc w:val="both"/>
        <w:rPr>
          <w:rFonts w:ascii="Arial" w:hAnsi="Arial"/>
          <w:sz w:val="24"/>
        </w:rPr>
      </w:pPr>
    </w:p>
    <w:p w:rsidR="00900CA4" w:rsidRDefault="00900CA4">
      <w:pPr>
        <w:jc w:val="both"/>
        <w:rPr>
          <w:rFonts w:ascii="Arial" w:hAnsi="Arial"/>
          <w:sz w:val="24"/>
        </w:rPr>
      </w:pPr>
    </w:p>
    <w:p w:rsidR="00900CA4" w:rsidRDefault="00900CA4">
      <w:pPr>
        <w:jc w:val="both"/>
        <w:rPr>
          <w:rFonts w:ascii="Arial" w:hAnsi="Arial"/>
          <w:sz w:val="24"/>
        </w:rPr>
      </w:pPr>
    </w:p>
    <w:p w:rsidR="00900CA4" w:rsidRDefault="00900CA4">
      <w:pPr>
        <w:widowControl w:val="0"/>
        <w:jc w:val="both"/>
        <w:rPr>
          <w:rFonts w:ascii="Arial" w:hAnsi="Arial"/>
          <w:sz w:val="24"/>
        </w:rPr>
      </w:pPr>
    </w:p>
    <w:p w:rsidR="00900CA4" w:rsidRDefault="00900CA4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Nº  CDC</w:t>
      </w:r>
      <w:r w:rsidR="00ED43F4">
        <w:rPr>
          <w:rFonts w:ascii="Arial" w:hAnsi="Arial"/>
          <w:b/>
          <w:sz w:val="24"/>
        </w:rPr>
        <w:t>I</w:t>
      </w:r>
      <w:r>
        <w:rPr>
          <w:rFonts w:ascii="Arial" w:hAnsi="Arial"/>
          <w:b/>
          <w:sz w:val="24"/>
        </w:rPr>
        <w:t>C-</w:t>
      </w:r>
      <w:r w:rsidR="00ED43F4">
        <w:rPr>
          <w:rFonts w:ascii="Arial" w:hAnsi="Arial"/>
          <w:b/>
          <w:sz w:val="24"/>
        </w:rPr>
        <w:t>11</w:t>
      </w:r>
      <w:r>
        <w:rPr>
          <w:rFonts w:ascii="Arial" w:hAnsi="Arial"/>
          <w:b/>
          <w:sz w:val="24"/>
        </w:rPr>
        <w:t>0/0</w:t>
      </w:r>
      <w:r w:rsidR="00ED43F4">
        <w:rPr>
          <w:rFonts w:ascii="Arial" w:hAnsi="Arial"/>
          <w:b/>
          <w:sz w:val="24"/>
        </w:rPr>
        <w:t>5</w:t>
      </w:r>
    </w:p>
    <w:p w:rsidR="00900CA4" w:rsidRDefault="00900CA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900CA4" w:rsidRDefault="00900CA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900CA4" w:rsidRDefault="00900CA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900CA4" w:rsidRDefault="00900CA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900CA4" w:rsidRDefault="00900CA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ED43F4" w:rsidRDefault="00900CA4" w:rsidP="00ED43F4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El llamado a concurso sustanciado por el Departamento de Ciencias </w:t>
      </w:r>
      <w:r w:rsidR="00ED43F4">
        <w:rPr>
          <w:rFonts w:ascii="Arial" w:hAnsi="Arial"/>
          <w:sz w:val="24"/>
        </w:rPr>
        <w:t xml:space="preserve">e Ingeniería </w:t>
      </w:r>
      <w:r>
        <w:rPr>
          <w:rFonts w:ascii="Arial" w:hAnsi="Arial"/>
          <w:sz w:val="24"/>
        </w:rPr>
        <w:t>de la Computación para cubrir un cargo de Profesor Titular o</w:t>
      </w:r>
      <w:r w:rsidR="00ED43F4">
        <w:rPr>
          <w:rFonts w:ascii="Arial" w:hAnsi="Arial"/>
          <w:sz w:val="24"/>
        </w:rPr>
        <w:t>rdinario con dedicación exclusi</w:t>
      </w:r>
      <w:r>
        <w:rPr>
          <w:rFonts w:ascii="Arial" w:hAnsi="Arial"/>
          <w:sz w:val="24"/>
        </w:rPr>
        <w:t xml:space="preserve">va, en el </w:t>
      </w:r>
      <w:proofErr w:type="spellStart"/>
      <w:r>
        <w:rPr>
          <w:rFonts w:ascii="Arial" w:hAnsi="Arial"/>
          <w:sz w:val="24"/>
        </w:rPr>
        <w:t>Area</w:t>
      </w:r>
      <w:proofErr w:type="spellEnd"/>
      <w:r>
        <w:rPr>
          <w:rFonts w:ascii="Arial" w:hAnsi="Arial"/>
          <w:sz w:val="24"/>
        </w:rPr>
        <w:t xml:space="preserve">: II, Disciplina: Teoría de Ciencias de la Computación, Asignatura: </w:t>
      </w:r>
      <w:r>
        <w:rPr>
          <w:rFonts w:ascii="Arial" w:hAnsi="Arial"/>
          <w:i/>
          <w:sz w:val="24"/>
        </w:rPr>
        <w:t>“Inteligencia Artificial”</w:t>
      </w:r>
      <w:r>
        <w:rPr>
          <w:rFonts w:ascii="Arial" w:hAnsi="Arial"/>
          <w:sz w:val="24"/>
        </w:rPr>
        <w:t xml:space="preserve"> </w:t>
      </w:r>
      <w:r w:rsidR="00ED43F4">
        <w:rPr>
          <w:rFonts w:ascii="Arial" w:hAnsi="Arial"/>
          <w:sz w:val="24"/>
        </w:rPr>
        <w:t>(</w:t>
      </w:r>
      <w:proofErr w:type="spellStart"/>
      <w:r w:rsidR="00ED43F4">
        <w:rPr>
          <w:rFonts w:ascii="Arial" w:hAnsi="Arial"/>
          <w:sz w:val="24"/>
        </w:rPr>
        <w:t>Expte</w:t>
      </w:r>
      <w:proofErr w:type="spellEnd"/>
      <w:r w:rsidR="00ED43F4">
        <w:rPr>
          <w:rFonts w:ascii="Arial" w:hAnsi="Arial"/>
          <w:sz w:val="24"/>
        </w:rPr>
        <w:t xml:space="preserve">. </w:t>
      </w:r>
      <w:proofErr w:type="spellStart"/>
      <w:r w:rsidR="00ED43F4">
        <w:rPr>
          <w:rFonts w:ascii="Arial" w:hAnsi="Arial"/>
          <w:sz w:val="24"/>
        </w:rPr>
        <w:t>D.CIC</w:t>
      </w:r>
      <w:proofErr w:type="spellEnd"/>
      <w:r w:rsidR="00ED43F4">
        <w:rPr>
          <w:rFonts w:ascii="Arial" w:hAnsi="Arial"/>
          <w:sz w:val="24"/>
        </w:rPr>
        <w:t>. 3207/04 - resolución CDCIC-033/05);</w:t>
      </w:r>
    </w:p>
    <w:p w:rsidR="00ED43F4" w:rsidRDefault="00ED43F4" w:rsidP="00ED43F4">
      <w:pPr>
        <w:widowControl w:val="0"/>
        <w:ind w:firstLine="1418"/>
        <w:jc w:val="both"/>
        <w:rPr>
          <w:rFonts w:ascii="Arial" w:hAnsi="Arial"/>
          <w:sz w:val="24"/>
        </w:rPr>
      </w:pPr>
    </w:p>
    <w:p w:rsidR="00ED43F4" w:rsidRDefault="00ED43F4" w:rsidP="00ED43F4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el señor Rector de la Universidad Nacional del Sur </w:t>
      </w:r>
      <w:r w:rsidRPr="00954F16">
        <w:rPr>
          <w:rFonts w:ascii="Arial" w:hAnsi="Arial"/>
          <w:i/>
          <w:sz w:val="24"/>
        </w:rPr>
        <w:t>ad</w:t>
      </w:r>
      <w:r>
        <w:rPr>
          <w:rFonts w:ascii="Arial" w:hAnsi="Arial"/>
          <w:i/>
          <w:sz w:val="24"/>
        </w:rPr>
        <w:t>-</w:t>
      </w:r>
      <w:r w:rsidRPr="00954F16">
        <w:rPr>
          <w:rFonts w:ascii="Arial" w:hAnsi="Arial"/>
          <w:i/>
          <w:sz w:val="24"/>
        </w:rPr>
        <w:t>Referéndum</w:t>
      </w:r>
      <w:r>
        <w:rPr>
          <w:rFonts w:ascii="Arial" w:hAnsi="Arial"/>
          <w:sz w:val="24"/>
        </w:rPr>
        <w:t xml:space="preserve"> del Consejo Superior Universitario confirió su autorización mediante resolución R-088/05; y</w:t>
      </w:r>
    </w:p>
    <w:p w:rsidR="00900CA4" w:rsidRDefault="00900CA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900CA4" w:rsidRDefault="00900CA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900CA4" w:rsidRDefault="00900CA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ED43F4" w:rsidRDefault="00900CA4" w:rsidP="00ED43F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</w:rPr>
      </w:pPr>
      <w:r>
        <w:rPr>
          <w:rFonts w:ascii="Arial" w:hAnsi="Arial"/>
          <w:sz w:val="24"/>
        </w:rPr>
        <w:t xml:space="preserve">Que el cargo, motivo de las presentes actuaciones, se encuentra cubierto actualmente por el Doctor Guillermo Ricardo </w:t>
      </w:r>
      <w:proofErr w:type="spellStart"/>
      <w:r>
        <w:rPr>
          <w:rFonts w:ascii="Arial" w:hAnsi="Arial"/>
          <w:sz w:val="24"/>
        </w:rPr>
        <w:t>Simari</w:t>
      </w:r>
      <w:proofErr w:type="spellEnd"/>
      <w:r w:rsidR="00ED43F4">
        <w:rPr>
          <w:rFonts w:ascii="Arial" w:hAnsi="Arial"/>
          <w:sz w:val="24"/>
        </w:rPr>
        <w:t xml:space="preserve"> </w:t>
      </w:r>
      <w:r w:rsidR="00ED43F4">
        <w:rPr>
          <w:rFonts w:ascii="Arial" w:hAnsi="Arial" w:cs="Arial"/>
          <w:sz w:val="24"/>
          <w:lang w:val="es-AR"/>
        </w:rPr>
        <w:t>y cuyo vencimiento opera el 31 de julio del corriente año;</w:t>
      </w:r>
    </w:p>
    <w:p w:rsidR="00900CA4" w:rsidRDefault="00900CA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900CA4" w:rsidRDefault="00900CA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  <w:t>tó al Reglamento de Concursos para Profesores Ordinarios (Texto Ordenado) -resolución CU-118/92- y r</w:t>
      </w:r>
      <w:r>
        <w:rPr>
          <w:rFonts w:ascii="Arial" w:hAnsi="Arial"/>
          <w:sz w:val="24"/>
          <w:u w:val="single"/>
        </w:rPr>
        <w:t xml:space="preserve">e </w:t>
      </w:r>
      <w:proofErr w:type="spellStart"/>
      <w:r>
        <w:rPr>
          <w:rFonts w:ascii="Arial" w:hAnsi="Arial"/>
          <w:sz w:val="24"/>
        </w:rPr>
        <w:t>glamentaciones</w:t>
      </w:r>
      <w:proofErr w:type="spellEnd"/>
      <w:r>
        <w:rPr>
          <w:rFonts w:ascii="Arial" w:hAnsi="Arial"/>
          <w:sz w:val="24"/>
        </w:rPr>
        <w:t xml:space="preserve"> vigentes;</w:t>
      </w:r>
    </w:p>
    <w:p w:rsidR="00900CA4" w:rsidRDefault="00900CA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900CA4" w:rsidRDefault="00900CA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 xml:space="preserve">Que el Jurado </w:t>
      </w:r>
      <w:proofErr w:type="spellStart"/>
      <w:r>
        <w:rPr>
          <w:rFonts w:ascii="Arial" w:hAnsi="Arial"/>
          <w:sz w:val="24"/>
        </w:rPr>
        <w:t>interviniente</w:t>
      </w:r>
      <w:proofErr w:type="spellEnd"/>
      <w:r>
        <w:rPr>
          <w:rFonts w:ascii="Arial" w:hAnsi="Arial"/>
          <w:sz w:val="24"/>
        </w:rPr>
        <w:t xml:space="preserve"> aconseja, en su dictamen, la designación del señor Doctor Guillermo Ricardo </w:t>
      </w:r>
      <w:proofErr w:type="spellStart"/>
      <w:r>
        <w:rPr>
          <w:rFonts w:ascii="Arial" w:hAnsi="Arial"/>
          <w:sz w:val="24"/>
        </w:rPr>
        <w:t>Simari</w:t>
      </w:r>
      <w:proofErr w:type="spellEnd"/>
      <w:r>
        <w:rPr>
          <w:rFonts w:ascii="Arial" w:hAnsi="Arial"/>
          <w:sz w:val="24"/>
        </w:rPr>
        <w:t>, teniendo en cuenta que reúne las condiciones necesarias para desempeñarse en el cargo docente objeto de este concurso;</w:t>
      </w:r>
    </w:p>
    <w:p w:rsidR="00900CA4" w:rsidRDefault="00900CA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900CA4" w:rsidRDefault="00900CA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900CA4" w:rsidRDefault="00900CA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900CA4" w:rsidRDefault="00900CA4">
      <w:pPr>
        <w:pStyle w:val="Sangradetextonormal"/>
        <w:jc w:val="both"/>
      </w:pPr>
      <w:r>
        <w:t xml:space="preserve">El Consejo Departamental de Ciencias </w:t>
      </w:r>
      <w:r w:rsidR="00ED43F4">
        <w:t xml:space="preserve">e Ingeniería </w:t>
      </w:r>
      <w:r>
        <w:t>de la Computación en su reu</w:t>
      </w:r>
      <w:r w:rsidR="00ED43F4">
        <w:t xml:space="preserve">nión </w:t>
      </w:r>
      <w:r w:rsidR="000174B9">
        <w:t xml:space="preserve">extraordinaria </w:t>
      </w:r>
      <w:r w:rsidR="00ED43F4">
        <w:t>de fecha 15</w:t>
      </w:r>
      <w:r>
        <w:t xml:space="preserve"> de junio de 200</w:t>
      </w:r>
      <w:r w:rsidR="00ED43F4">
        <w:t>5</w:t>
      </w:r>
    </w:p>
    <w:p w:rsidR="00900CA4" w:rsidRDefault="00900CA4">
      <w:pPr>
        <w:tabs>
          <w:tab w:val="left" w:pos="8080"/>
        </w:tabs>
        <w:rPr>
          <w:rFonts w:ascii="Arial" w:hAnsi="Arial"/>
          <w:sz w:val="24"/>
        </w:rPr>
      </w:pPr>
    </w:p>
    <w:p w:rsidR="00900CA4" w:rsidRDefault="00900CA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900CA4" w:rsidRDefault="00900CA4">
      <w:pPr>
        <w:jc w:val="both"/>
        <w:rPr>
          <w:rFonts w:ascii="Arial" w:hAnsi="Arial"/>
          <w:b/>
          <w:sz w:val="24"/>
        </w:rPr>
      </w:pPr>
    </w:p>
    <w:p w:rsidR="00ED43F4" w:rsidRDefault="00900CA4" w:rsidP="00ED43F4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Proponer la designación del señor</w:t>
      </w:r>
      <w:r>
        <w:rPr>
          <w:rFonts w:ascii="Arial" w:hAnsi="Arial"/>
          <w:b/>
          <w:sz w:val="24"/>
        </w:rPr>
        <w:t xml:space="preserve"> Doctor Guillermo Ricardo SIMARI</w:t>
      </w:r>
      <w:r>
        <w:rPr>
          <w:rFonts w:ascii="Arial" w:hAnsi="Arial"/>
          <w:sz w:val="24"/>
        </w:rPr>
        <w:t xml:space="preserve"> (</w:t>
      </w:r>
      <w:proofErr w:type="spellStart"/>
      <w:r>
        <w:rPr>
          <w:rFonts w:ascii="Arial" w:hAnsi="Arial"/>
          <w:sz w:val="24"/>
        </w:rPr>
        <w:t>L.E</w:t>
      </w:r>
      <w:proofErr w:type="spellEnd"/>
      <w:r>
        <w:rPr>
          <w:rFonts w:ascii="Arial" w:hAnsi="Arial"/>
          <w:sz w:val="24"/>
        </w:rPr>
        <w:t xml:space="preserve">. 05.084.805 * </w:t>
      </w:r>
      <w:proofErr w:type="spellStart"/>
      <w:r>
        <w:rPr>
          <w:rFonts w:ascii="Arial" w:hAnsi="Arial"/>
          <w:sz w:val="24"/>
        </w:rPr>
        <w:t>Leg</w:t>
      </w:r>
      <w:proofErr w:type="spellEnd"/>
      <w:r>
        <w:rPr>
          <w:rFonts w:ascii="Arial" w:hAnsi="Arial"/>
          <w:sz w:val="24"/>
        </w:rPr>
        <w:t xml:space="preserve">. 3804) en un cargo de Profesor Titular ordinario con dedicación </w:t>
      </w:r>
      <w:proofErr w:type="spellStart"/>
      <w:r>
        <w:rPr>
          <w:rFonts w:ascii="Arial" w:hAnsi="Arial"/>
          <w:sz w:val="24"/>
        </w:rPr>
        <w:t>exclus</w:t>
      </w:r>
      <w:r>
        <w:rPr>
          <w:rFonts w:ascii="Arial" w:hAnsi="Arial"/>
          <w:sz w:val="24"/>
          <w:u w:val="single"/>
        </w:rPr>
        <w:t>i</w:t>
      </w:r>
      <w:proofErr w:type="spellEnd"/>
      <w:r>
        <w:rPr>
          <w:rFonts w:ascii="Arial" w:hAnsi="Arial"/>
          <w:sz w:val="24"/>
        </w:rPr>
        <w:t xml:space="preserve"> va, en el </w:t>
      </w:r>
      <w:proofErr w:type="spellStart"/>
      <w:r>
        <w:rPr>
          <w:rFonts w:ascii="Arial" w:hAnsi="Arial"/>
          <w:sz w:val="24"/>
        </w:rPr>
        <w:t>Area</w:t>
      </w:r>
      <w:proofErr w:type="spellEnd"/>
      <w:r>
        <w:rPr>
          <w:rFonts w:ascii="Arial" w:hAnsi="Arial"/>
          <w:sz w:val="24"/>
        </w:rPr>
        <w:t>: II, Disci</w:t>
      </w:r>
      <w:r>
        <w:rPr>
          <w:rFonts w:ascii="Arial" w:hAnsi="Arial"/>
          <w:sz w:val="24"/>
        </w:rPr>
        <w:softHyphen/>
        <w:t xml:space="preserve">plina: Teoría de Ciencias de la Computación, Asignatura: </w:t>
      </w:r>
      <w:r>
        <w:rPr>
          <w:rFonts w:ascii="Arial" w:hAnsi="Arial"/>
          <w:b/>
          <w:sz w:val="24"/>
        </w:rPr>
        <w:t>"</w:t>
      </w:r>
      <w:proofErr w:type="spellStart"/>
      <w:r>
        <w:rPr>
          <w:rFonts w:ascii="Arial" w:hAnsi="Arial"/>
          <w:b/>
          <w:sz w:val="24"/>
        </w:rPr>
        <w:t>Inteli</w:t>
      </w:r>
      <w:proofErr w:type="spellEnd"/>
      <w:r>
        <w:rPr>
          <w:rFonts w:ascii="Arial" w:hAnsi="Arial"/>
          <w:b/>
          <w:sz w:val="24"/>
        </w:rPr>
        <w:t>-</w:t>
      </w:r>
      <w:proofErr w:type="spellStart"/>
      <w:r>
        <w:rPr>
          <w:rFonts w:ascii="Arial" w:hAnsi="Arial"/>
          <w:b/>
          <w:sz w:val="24"/>
        </w:rPr>
        <w:t>gencia</w:t>
      </w:r>
      <w:proofErr w:type="spellEnd"/>
      <w:r>
        <w:rPr>
          <w:rFonts w:ascii="Arial" w:hAnsi="Arial"/>
          <w:b/>
          <w:sz w:val="24"/>
        </w:rPr>
        <w:t xml:space="preserve"> Artificial” (</w:t>
      </w:r>
      <w:proofErr w:type="spellStart"/>
      <w:r>
        <w:rPr>
          <w:rFonts w:ascii="Arial" w:hAnsi="Arial"/>
          <w:b/>
          <w:sz w:val="24"/>
        </w:rPr>
        <w:t>Cod</w:t>
      </w:r>
      <w:proofErr w:type="spellEnd"/>
      <w:r>
        <w:rPr>
          <w:rFonts w:ascii="Arial" w:hAnsi="Arial"/>
          <w:b/>
          <w:sz w:val="24"/>
        </w:rPr>
        <w:t>. 5684)</w:t>
      </w:r>
      <w:r>
        <w:rPr>
          <w:rFonts w:ascii="Arial" w:hAnsi="Arial"/>
          <w:sz w:val="24"/>
        </w:rPr>
        <w:t xml:space="preserve">, en el Departamento de Ciencias </w:t>
      </w:r>
      <w:r w:rsidR="000174B9">
        <w:rPr>
          <w:rFonts w:ascii="Arial" w:hAnsi="Arial"/>
          <w:sz w:val="24"/>
        </w:rPr>
        <w:t xml:space="preserve">e Ingeniería </w:t>
      </w:r>
      <w:r>
        <w:rPr>
          <w:rFonts w:ascii="Arial" w:hAnsi="Arial"/>
          <w:sz w:val="24"/>
        </w:rPr>
        <w:t>de la Computación, co</w:t>
      </w:r>
      <w:r w:rsidRPr="000174B9">
        <w:rPr>
          <w:rFonts w:ascii="Arial" w:hAnsi="Arial"/>
          <w:sz w:val="24"/>
        </w:rPr>
        <w:t>n</w:t>
      </w:r>
      <w:r>
        <w:rPr>
          <w:rFonts w:ascii="Arial" w:hAnsi="Arial"/>
          <w:sz w:val="24"/>
        </w:rPr>
        <w:t>forme a lo establecido en el Artículo 43º del Reglamento de Concursos para Profesores Ordinarios (Texto Ordenado) -resolución CU-118/92-,</w:t>
      </w:r>
      <w:r>
        <w:rPr>
          <w:rFonts w:ascii="Arial" w:hAnsi="Arial"/>
          <w:b/>
          <w:sz w:val="24"/>
        </w:rPr>
        <w:t xml:space="preserve"> </w:t>
      </w:r>
      <w:r w:rsidR="00ED43F4">
        <w:rPr>
          <w:rFonts w:ascii="Arial" w:hAnsi="Arial"/>
          <w:sz w:val="24"/>
        </w:rPr>
        <w:t xml:space="preserve">por el término de cinco (05) años a partir de la efectiva posesión del cargo.- </w:t>
      </w:r>
    </w:p>
    <w:p w:rsidR="00900CA4" w:rsidRDefault="00900CA4">
      <w:pPr>
        <w:jc w:val="both"/>
        <w:rPr>
          <w:rFonts w:ascii="Arial" w:hAnsi="Arial"/>
          <w:sz w:val="24"/>
        </w:rPr>
      </w:pPr>
    </w:p>
    <w:p w:rsidR="00900CA4" w:rsidRDefault="00900CA4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2º).-</w:t>
      </w:r>
      <w:r>
        <w:rPr>
          <w:rFonts w:ascii="Arial" w:hAnsi="Arial"/>
          <w:sz w:val="24"/>
        </w:rPr>
        <w:t xml:space="preserve"> Regístrese y pase a consideración del Consejo Superior Universitario, de con-</w:t>
      </w:r>
      <w:proofErr w:type="spellStart"/>
      <w:r>
        <w:rPr>
          <w:rFonts w:ascii="Arial" w:hAnsi="Arial"/>
          <w:sz w:val="24"/>
        </w:rPr>
        <w:t>formidad</w:t>
      </w:r>
      <w:proofErr w:type="spellEnd"/>
      <w:r>
        <w:rPr>
          <w:rFonts w:ascii="Arial" w:hAnsi="Arial"/>
          <w:sz w:val="24"/>
        </w:rPr>
        <w:t xml:space="preserve"> con lo dispuesto en el Artículo 44º de la normativa citada en el Art. 1º) de la </w:t>
      </w:r>
      <w:proofErr w:type="spellStart"/>
      <w:r>
        <w:rPr>
          <w:rFonts w:ascii="Arial" w:hAnsi="Arial"/>
          <w:sz w:val="24"/>
        </w:rPr>
        <w:t>pr</w:t>
      </w:r>
      <w:r>
        <w:rPr>
          <w:rFonts w:ascii="Arial" w:hAnsi="Arial"/>
          <w:sz w:val="24"/>
          <w:u w:val="single"/>
        </w:rPr>
        <w:t>e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sente</w:t>
      </w:r>
      <w:proofErr w:type="spellEnd"/>
      <w:r>
        <w:rPr>
          <w:rFonts w:ascii="Arial" w:hAnsi="Arial"/>
          <w:sz w:val="24"/>
        </w:rPr>
        <w:t xml:space="preserve"> resolución.-----------------------------------------------------------------------------------------------</w:t>
      </w:r>
    </w:p>
    <w:p w:rsidR="00900CA4" w:rsidRDefault="00900CA4"/>
    <w:p w:rsidR="00900CA4" w:rsidRDefault="00900CA4"/>
    <w:sectPr w:rsidR="00900CA4" w:rsidSect="00ED43F4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1497C"/>
    <w:rsid w:val="0001497C"/>
    <w:rsid w:val="000174B9"/>
    <w:rsid w:val="00900CA4"/>
    <w:rsid w:val="009D6568"/>
    <w:rsid w:val="00ED43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rFonts w:ascii="Arial" w:hAnsi="Arial"/>
      <w:b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tabs>
        <w:tab w:val="left" w:pos="8080"/>
      </w:tabs>
      <w:ind w:firstLine="1418"/>
    </w:pPr>
    <w:rPr>
      <w:rFonts w:ascii="Arial" w:hAnsi="Arial"/>
      <w:b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lang w:val="en-US"/>
    </w:rPr>
  </w:style>
  <w:style w:type="paragraph" w:styleId="Textodeglobo">
    <w:name w:val="Balloon Text"/>
    <w:basedOn w:val="Normal"/>
    <w:semiHidden/>
    <w:rsid w:val="000149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339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Nº  CDCC-104/97</vt:lpstr>
    </vt:vector>
  </TitlesOfParts>
  <Company>Dto. de Cs. de la Computacion</Company>
  <LinksUpToDate>false</LinksUpToDate>
  <CharactersWithSpaces>2203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Nº  CDCC-104/97</dc:title>
  <dc:subject/>
  <dc:creator>Hilda Deamo</dc:creator>
  <cp:keywords/>
  <cp:lastModifiedBy>Keith</cp:lastModifiedBy>
  <cp:revision>2</cp:revision>
  <cp:lastPrinted>2000-06-12T15:32:00Z</cp:lastPrinted>
  <dcterms:created xsi:type="dcterms:W3CDTF">2025-07-06T04:00:00Z</dcterms:created>
  <dcterms:modified xsi:type="dcterms:W3CDTF">2025-07-06T04:00:00Z</dcterms:modified>
</cp:coreProperties>
</file>