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jc w:val="both"/>
        <w:rPr>
          <w:rFonts w:ascii="Arial" w:hAnsi="Arial"/>
          <w:sz w:val="24"/>
          <w:lang w:val="es-AR"/>
        </w:rPr>
      </w:pPr>
    </w:p>
    <w:p w:rsidR="00C33F58" w:rsidRDefault="00C33F58">
      <w:pPr>
        <w:widowControl w:val="0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sz w:val="24"/>
          <w:lang w:val="es-AR"/>
        </w:rPr>
      </w:pPr>
    </w:p>
    <w:p w:rsidR="00D23AB5" w:rsidRDefault="00D23AB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CDCIC-152</w:t>
      </w:r>
      <w:r>
        <w:rPr>
          <w:rFonts w:ascii="Arial" w:hAnsi="Arial"/>
          <w:b/>
          <w:sz w:val="24"/>
          <w:lang w:val="es-AR"/>
        </w:rPr>
        <w:t>/0</w:t>
      </w:r>
      <w:r w:rsidR="00954F1B">
        <w:rPr>
          <w:rFonts w:ascii="Arial" w:hAnsi="Arial"/>
          <w:b/>
          <w:sz w:val="24"/>
          <w:lang w:val="es-AR"/>
        </w:rPr>
        <w:t>5</w:t>
      </w:r>
    </w:p>
    <w:p w:rsidR="00D23AB5" w:rsidRDefault="00D23AB5">
      <w:pPr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D23AB5" w:rsidRDefault="00D23AB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59617A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59617A">
        <w:rPr>
          <w:rFonts w:ascii="Arial" w:hAnsi="Arial"/>
          <w:sz w:val="24"/>
          <w:lang w:val="es-AR"/>
        </w:rPr>
        <w:t>Que por resolución CSU-7</w:t>
      </w:r>
      <w:r w:rsidR="00954F1B" w:rsidRPr="0059617A">
        <w:rPr>
          <w:rFonts w:ascii="Arial" w:hAnsi="Arial"/>
          <w:sz w:val="24"/>
          <w:lang w:val="es-AR"/>
        </w:rPr>
        <w:t>20</w:t>
      </w:r>
      <w:r w:rsidRPr="0059617A">
        <w:rPr>
          <w:rFonts w:ascii="Arial" w:hAnsi="Arial"/>
          <w:sz w:val="24"/>
          <w:lang w:val="es-AR"/>
        </w:rPr>
        <w:t>/0</w:t>
      </w:r>
      <w:r w:rsidR="00954F1B" w:rsidRPr="0059617A">
        <w:rPr>
          <w:rFonts w:ascii="Arial" w:hAnsi="Arial"/>
          <w:sz w:val="24"/>
          <w:lang w:val="es-AR"/>
        </w:rPr>
        <w:t>4</w:t>
      </w:r>
      <w:r w:rsidRPr="0059617A">
        <w:rPr>
          <w:rFonts w:ascii="Arial" w:hAnsi="Arial"/>
          <w:sz w:val="24"/>
          <w:lang w:val="es-AR"/>
        </w:rPr>
        <w:t xml:space="preserve"> (</w:t>
      </w:r>
      <w:proofErr w:type="spellStart"/>
      <w:r w:rsidRPr="0059617A">
        <w:rPr>
          <w:rFonts w:ascii="Arial" w:hAnsi="Arial"/>
          <w:sz w:val="24"/>
          <w:lang w:val="es-AR"/>
        </w:rPr>
        <w:t>expte</w:t>
      </w:r>
      <w:proofErr w:type="spellEnd"/>
      <w:r w:rsidRPr="0059617A">
        <w:rPr>
          <w:rFonts w:ascii="Arial" w:hAnsi="Arial"/>
          <w:sz w:val="24"/>
          <w:lang w:val="es-AR"/>
        </w:rPr>
        <w:t xml:space="preserve">. </w:t>
      </w:r>
      <w:proofErr w:type="spellStart"/>
      <w:r w:rsidRPr="0059617A">
        <w:rPr>
          <w:rFonts w:ascii="Arial" w:hAnsi="Arial"/>
          <w:sz w:val="24"/>
          <w:lang w:val="es-AR"/>
        </w:rPr>
        <w:t>SGRIyEU</w:t>
      </w:r>
      <w:proofErr w:type="spellEnd"/>
      <w:r w:rsidRPr="0059617A">
        <w:rPr>
          <w:rFonts w:ascii="Arial" w:hAnsi="Arial"/>
          <w:sz w:val="24"/>
          <w:lang w:val="es-AR"/>
        </w:rPr>
        <w:t xml:space="preserve"> 2</w:t>
      </w:r>
      <w:r w:rsidR="00954F1B" w:rsidRPr="0059617A">
        <w:rPr>
          <w:rFonts w:ascii="Arial" w:hAnsi="Arial"/>
          <w:sz w:val="24"/>
          <w:lang w:val="es-AR"/>
        </w:rPr>
        <w:t>758</w:t>
      </w:r>
      <w:r w:rsidRPr="0059617A">
        <w:rPr>
          <w:rFonts w:ascii="Arial" w:hAnsi="Arial"/>
          <w:sz w:val="24"/>
          <w:lang w:val="es-AR"/>
        </w:rPr>
        <w:t>/0</w:t>
      </w:r>
      <w:r w:rsidR="00954F1B" w:rsidRPr="0059617A">
        <w:rPr>
          <w:rFonts w:ascii="Arial" w:hAnsi="Arial"/>
          <w:sz w:val="24"/>
          <w:lang w:val="es-AR"/>
        </w:rPr>
        <w:t>4</w:t>
      </w:r>
      <w:r w:rsidRPr="0059617A">
        <w:rPr>
          <w:rFonts w:ascii="Arial" w:hAnsi="Arial"/>
          <w:sz w:val="24"/>
          <w:lang w:val="es-AR"/>
        </w:rPr>
        <w:t xml:space="preserve">) se </w:t>
      </w:r>
      <w:r w:rsidR="008467C3" w:rsidRPr="0059617A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59617A">
        <w:rPr>
          <w:rFonts w:ascii="Arial" w:hAnsi="Arial"/>
          <w:sz w:val="24"/>
          <w:lang w:val="es-AR"/>
        </w:rPr>
        <w:t>designación</w:t>
      </w:r>
      <w:r w:rsidR="008467C3" w:rsidRPr="0059617A">
        <w:rPr>
          <w:rFonts w:ascii="Arial" w:hAnsi="Arial"/>
          <w:sz w:val="24"/>
          <w:lang w:val="es-AR"/>
        </w:rPr>
        <w:t xml:space="preserve"> de auxiliares de docencia y se </w:t>
      </w:r>
      <w:r w:rsidRPr="0059617A">
        <w:rPr>
          <w:rFonts w:ascii="Arial" w:hAnsi="Arial"/>
          <w:sz w:val="24"/>
          <w:lang w:val="es-AR"/>
        </w:rPr>
        <w:t>asigna a</w:t>
      </w:r>
      <w:r w:rsidR="00274E94" w:rsidRPr="0059617A">
        <w:rPr>
          <w:rFonts w:ascii="Arial" w:hAnsi="Arial"/>
          <w:sz w:val="24"/>
          <w:lang w:val="es-AR"/>
        </w:rPr>
        <w:t xml:space="preserve"> </w:t>
      </w:r>
      <w:r w:rsidRPr="0059617A">
        <w:rPr>
          <w:rFonts w:ascii="Arial" w:hAnsi="Arial"/>
          <w:sz w:val="24"/>
          <w:lang w:val="es-AR"/>
        </w:rPr>
        <w:t>l</w:t>
      </w:r>
      <w:r w:rsidR="00274E94" w:rsidRPr="0059617A">
        <w:rPr>
          <w:rFonts w:ascii="Arial" w:hAnsi="Arial"/>
          <w:sz w:val="24"/>
          <w:lang w:val="es-AR"/>
        </w:rPr>
        <w:t>os</w:t>
      </w:r>
      <w:r w:rsidRPr="0059617A">
        <w:rPr>
          <w:rFonts w:ascii="Arial" w:hAnsi="Arial"/>
          <w:sz w:val="24"/>
          <w:lang w:val="es-AR"/>
        </w:rPr>
        <w:t xml:space="preserve"> Departamento</w:t>
      </w:r>
      <w:r w:rsidR="00274E94" w:rsidRPr="0059617A">
        <w:rPr>
          <w:rFonts w:ascii="Arial" w:hAnsi="Arial"/>
          <w:sz w:val="24"/>
          <w:lang w:val="es-AR"/>
        </w:rPr>
        <w:t>s</w:t>
      </w:r>
      <w:r w:rsidRPr="0059617A">
        <w:rPr>
          <w:rFonts w:ascii="Arial" w:hAnsi="Arial"/>
          <w:sz w:val="24"/>
          <w:lang w:val="es-AR"/>
        </w:rPr>
        <w:t xml:space="preserve"> </w:t>
      </w:r>
      <w:r w:rsidR="00274E94" w:rsidRPr="0059617A">
        <w:rPr>
          <w:rFonts w:ascii="Arial" w:hAnsi="Arial"/>
          <w:sz w:val="24"/>
          <w:lang w:val="es-AR"/>
        </w:rPr>
        <w:t>los montos correspondientes</w:t>
      </w:r>
      <w:r w:rsidRPr="0059617A">
        <w:rPr>
          <w:rFonts w:ascii="Arial" w:hAnsi="Arial"/>
          <w:sz w:val="24"/>
          <w:lang w:val="es-AR"/>
        </w:rPr>
        <w:t>; y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972E27" w:rsidRPr="0059617A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59617A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la Comisión Evaluadora </w:t>
      </w:r>
      <w:proofErr w:type="spellStart"/>
      <w:r>
        <w:rPr>
          <w:rFonts w:ascii="Arial" w:hAnsi="Arial"/>
          <w:sz w:val="24"/>
          <w:lang w:val="es-AR"/>
        </w:rPr>
        <w:t>interviniente</w:t>
      </w:r>
      <w:proofErr w:type="spellEnd"/>
      <w:r>
        <w:rPr>
          <w:rFonts w:ascii="Arial" w:hAnsi="Arial"/>
          <w:sz w:val="24"/>
          <w:lang w:val="es-AR"/>
        </w:rPr>
        <w:t xml:space="preserve"> aconseja la designación de</w:t>
      </w:r>
      <w:r w:rsidR="006C73F7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6C73F7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6C73F7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6C73F7">
        <w:rPr>
          <w:rFonts w:ascii="Arial" w:hAnsi="Arial"/>
          <w:sz w:val="24"/>
          <w:lang w:val="es-AR"/>
        </w:rPr>
        <w:t xml:space="preserve">Profesora Sandra Alicia </w:t>
      </w:r>
      <w:proofErr w:type="spellStart"/>
      <w:r w:rsidR="006C73F7">
        <w:rPr>
          <w:rFonts w:ascii="Arial" w:hAnsi="Arial"/>
          <w:sz w:val="24"/>
          <w:lang w:val="es-AR"/>
        </w:rPr>
        <w:t>Casabone</w:t>
      </w:r>
      <w:proofErr w:type="spellEnd"/>
      <w:r>
        <w:rPr>
          <w:rFonts w:ascii="Arial" w:hAnsi="Arial"/>
          <w:sz w:val="24"/>
          <w:lang w:val="es-AR"/>
        </w:rPr>
        <w:t xml:space="preserve"> para cubrir </w:t>
      </w:r>
      <w:r w:rsidR="005D6B5E" w:rsidRPr="0059617A">
        <w:rPr>
          <w:rFonts w:ascii="Arial" w:hAnsi="Arial"/>
          <w:sz w:val="24"/>
          <w:lang w:val="es-AR"/>
        </w:rPr>
        <w:t xml:space="preserve">un cargo de ayudante de docencia en la asignatura </w:t>
      </w:r>
      <w:r w:rsidR="005D6B5E" w:rsidRPr="0059617A">
        <w:rPr>
          <w:rFonts w:ascii="Arial" w:hAnsi="Arial"/>
          <w:b/>
          <w:sz w:val="24"/>
          <w:lang w:val="es-AR"/>
        </w:rPr>
        <w:t xml:space="preserve">“Taller de Operación de Computadoras Personales” </w:t>
      </w:r>
      <w:r w:rsidR="005D6B5E" w:rsidRPr="0059617A">
        <w:rPr>
          <w:rFonts w:ascii="Arial" w:hAnsi="Arial"/>
          <w:sz w:val="24"/>
          <w:lang w:val="es-AR"/>
        </w:rPr>
        <w:t>(</w:t>
      </w:r>
      <w:proofErr w:type="spellStart"/>
      <w:r w:rsidR="005D6B5E" w:rsidRPr="0059617A">
        <w:rPr>
          <w:rFonts w:ascii="Arial" w:hAnsi="Arial"/>
          <w:b/>
          <w:sz w:val="24"/>
          <w:lang w:val="es-AR"/>
        </w:rPr>
        <w:t>Cod</w:t>
      </w:r>
      <w:proofErr w:type="spellEnd"/>
      <w:r w:rsidR="005D6B5E" w:rsidRPr="0059617A">
        <w:rPr>
          <w:rFonts w:ascii="Arial" w:hAnsi="Arial"/>
          <w:b/>
          <w:sz w:val="24"/>
          <w:lang w:val="es-AR"/>
        </w:rPr>
        <w:t>.</w:t>
      </w:r>
      <w:r w:rsidR="005D6B5E" w:rsidRPr="0059617A">
        <w:rPr>
          <w:rFonts w:ascii="Arial" w:hAnsi="Arial"/>
          <w:sz w:val="24"/>
          <w:lang w:val="es-AR"/>
        </w:rPr>
        <w:t xml:space="preserve"> </w:t>
      </w:r>
      <w:r w:rsidR="005D6B5E" w:rsidRPr="0059617A">
        <w:rPr>
          <w:rFonts w:ascii="Arial" w:hAnsi="Arial"/>
          <w:b/>
          <w:bCs/>
          <w:sz w:val="24"/>
          <w:lang w:val="es-AR"/>
        </w:rPr>
        <w:t>7930</w:t>
      </w:r>
      <w:r w:rsidR="005D6B5E" w:rsidRPr="0059617A">
        <w:rPr>
          <w:rFonts w:ascii="Arial" w:hAnsi="Arial"/>
          <w:sz w:val="24"/>
          <w:lang w:val="es-AR"/>
        </w:rPr>
        <w:t xml:space="preserve">), en la localidad de </w:t>
      </w:r>
      <w:proofErr w:type="spellStart"/>
      <w:r w:rsidR="005D6B5E" w:rsidRPr="0059617A">
        <w:rPr>
          <w:rFonts w:ascii="Arial" w:hAnsi="Arial"/>
          <w:sz w:val="24"/>
          <w:lang w:val="es-AR"/>
        </w:rPr>
        <w:t>Pigüé</w:t>
      </w:r>
      <w:proofErr w:type="spellEnd"/>
      <w:r w:rsidR="005D6B5E" w:rsidRPr="0059617A">
        <w:rPr>
          <w:rFonts w:ascii="Arial" w:hAnsi="Arial"/>
          <w:sz w:val="24"/>
          <w:lang w:val="es-AR"/>
        </w:rPr>
        <w:t xml:space="preserve"> </w:t>
      </w:r>
      <w:r w:rsidRPr="0059617A">
        <w:rPr>
          <w:rFonts w:ascii="Arial" w:hAnsi="Arial"/>
          <w:sz w:val="24"/>
          <w:lang w:val="es-AR"/>
        </w:rPr>
        <w:t>;</w:t>
      </w:r>
    </w:p>
    <w:p w:rsidR="00D23AB5" w:rsidRDefault="00D23AB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23AB5" w:rsidRDefault="00D23AB5">
      <w:pPr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>utación en su reunión de fecha 28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467C3">
        <w:rPr>
          <w:rFonts w:ascii="Arial" w:hAnsi="Arial"/>
          <w:b/>
          <w:sz w:val="24"/>
          <w:lang w:val="es-AR"/>
        </w:rPr>
        <w:t>julio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54F1B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D23AB5" w:rsidRDefault="00D23AB5">
      <w:pPr>
        <w:jc w:val="both"/>
        <w:rPr>
          <w:rFonts w:ascii="Arial" w:hAnsi="Arial"/>
          <w:b/>
          <w:sz w:val="24"/>
          <w:lang w:val="es-AR"/>
        </w:rPr>
      </w:pPr>
    </w:p>
    <w:p w:rsidR="00D23AB5" w:rsidRDefault="00D23AB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23AB5" w:rsidRDefault="00D23AB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Contratar a</w:t>
      </w:r>
      <w:r w:rsidR="00A3177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3177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A31770">
        <w:rPr>
          <w:rFonts w:ascii="Arial" w:hAnsi="Arial"/>
          <w:sz w:val="24"/>
          <w:lang w:val="es-AR"/>
        </w:rPr>
        <w:t>a Profesora</w:t>
      </w:r>
      <w:r>
        <w:rPr>
          <w:rFonts w:ascii="Arial" w:hAnsi="Arial"/>
          <w:sz w:val="24"/>
          <w:lang w:val="es-AR"/>
        </w:rPr>
        <w:t xml:space="preserve"> </w:t>
      </w:r>
      <w:r w:rsidR="00A31770">
        <w:rPr>
          <w:rFonts w:ascii="Arial" w:hAnsi="Arial"/>
          <w:b/>
          <w:bCs/>
          <w:sz w:val="24"/>
          <w:lang w:val="es-AR"/>
        </w:rPr>
        <w:t>Sandra Alicia CASABONE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31770">
        <w:rPr>
          <w:rFonts w:ascii="Arial" w:hAnsi="Arial"/>
          <w:sz w:val="24"/>
          <w:lang w:val="es-AR"/>
        </w:rPr>
        <w:t>21.524.978</w:t>
      </w:r>
      <w:r w:rsidR="0059617A">
        <w:rPr>
          <w:rFonts w:ascii="Arial" w:hAnsi="Arial"/>
          <w:sz w:val="24"/>
          <w:lang w:val="es-AR"/>
        </w:rPr>
        <w:t>*</w:t>
      </w:r>
      <w:proofErr w:type="spellStart"/>
      <w:r w:rsidR="0059617A">
        <w:rPr>
          <w:rFonts w:ascii="Arial" w:hAnsi="Arial"/>
          <w:sz w:val="24"/>
          <w:lang w:val="es-AR"/>
        </w:rPr>
        <w:t>Leg</w:t>
      </w:r>
      <w:proofErr w:type="spellEnd"/>
      <w:r w:rsidR="0059617A">
        <w:rPr>
          <w:rFonts w:ascii="Arial" w:hAnsi="Arial"/>
          <w:sz w:val="24"/>
          <w:lang w:val="es-AR"/>
        </w:rPr>
        <w:t>.------</w:t>
      </w:r>
      <w:r>
        <w:rPr>
          <w:rFonts w:ascii="Arial" w:hAnsi="Arial"/>
          <w:sz w:val="24"/>
          <w:lang w:val="es-AR"/>
        </w:rPr>
        <w:t>), para cumplir funciones de ayudante e</w:t>
      </w:r>
      <w:r w:rsidR="0059617A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la asignatura </w:t>
      </w:r>
      <w:r>
        <w:rPr>
          <w:rFonts w:ascii="Arial" w:hAnsi="Arial"/>
          <w:b/>
          <w:sz w:val="24"/>
          <w:lang w:val="es-AR"/>
        </w:rPr>
        <w:t>“</w:t>
      </w:r>
      <w:r w:rsidR="00A31770">
        <w:rPr>
          <w:rFonts w:ascii="Arial" w:hAnsi="Arial"/>
          <w:b/>
          <w:sz w:val="24"/>
          <w:lang w:val="es-AR"/>
        </w:rPr>
        <w:t>Taller de Operación de Computadoras Personales</w:t>
      </w:r>
      <w:r>
        <w:rPr>
          <w:rFonts w:ascii="Arial" w:hAnsi="Arial"/>
          <w:b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AR"/>
        </w:rPr>
        <w:t>(</w:t>
      </w:r>
      <w:proofErr w:type="spellStart"/>
      <w:r w:rsidRPr="00A31770">
        <w:rPr>
          <w:rFonts w:ascii="Arial" w:hAnsi="Arial"/>
          <w:b/>
          <w:sz w:val="24"/>
          <w:lang w:val="es-AR"/>
        </w:rPr>
        <w:t>Cod</w:t>
      </w:r>
      <w:proofErr w:type="spellEnd"/>
      <w:r w:rsidRPr="00A31770">
        <w:rPr>
          <w:rFonts w:ascii="Arial" w:hAnsi="Arial"/>
          <w:b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793</w:t>
      </w:r>
      <w:r w:rsidR="00A31770">
        <w:rPr>
          <w:rFonts w:ascii="Arial" w:hAnsi="Arial"/>
          <w:b/>
          <w:bCs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localidad de </w:t>
      </w:r>
      <w:proofErr w:type="spellStart"/>
      <w:r w:rsidR="00A31770"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durante el período comprendido entre el 1</w:t>
      </w:r>
      <w:r w:rsidR="00954F1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A31770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y hasta el </w:t>
      </w:r>
      <w:r w:rsidR="00A31770" w:rsidRPr="006B3F71">
        <w:rPr>
          <w:rFonts w:ascii="Arial" w:hAnsi="Arial"/>
          <w:sz w:val="24"/>
          <w:lang w:val="es-AR"/>
        </w:rPr>
        <w:t xml:space="preserve">31 de diciembre de </w:t>
      </w:r>
      <w:r w:rsidRPr="006B3F71">
        <w:rPr>
          <w:rFonts w:ascii="Arial" w:hAnsi="Arial"/>
          <w:sz w:val="24"/>
          <w:lang w:val="es-AR"/>
        </w:rPr>
        <w:t>200</w:t>
      </w:r>
      <w:r w:rsidR="00954F1B" w:rsidRPr="006B3F71">
        <w:rPr>
          <w:rFonts w:ascii="Arial" w:hAnsi="Arial"/>
          <w:sz w:val="24"/>
          <w:lang w:val="es-AR"/>
        </w:rPr>
        <w:t>5</w:t>
      </w:r>
      <w:r w:rsidRPr="006B3F71">
        <w:rPr>
          <w:rFonts w:ascii="Arial" w:hAnsi="Arial"/>
          <w:sz w:val="24"/>
          <w:lang w:val="es-AR"/>
        </w:rPr>
        <w:t>,</w:t>
      </w:r>
      <w:r w:rsidRPr="008467C3"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</w:t>
      </w:r>
      <w:r w:rsidR="002830F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2830F2">
        <w:rPr>
          <w:rFonts w:ascii="Arial" w:hAnsi="Arial"/>
          <w:sz w:val="24"/>
          <w:lang w:val="es-AR"/>
        </w:rPr>
        <w:t xml:space="preserve">Profesora </w:t>
      </w:r>
      <w:proofErr w:type="spellStart"/>
      <w:r w:rsidR="002830F2">
        <w:rPr>
          <w:rFonts w:ascii="Arial" w:hAnsi="Arial"/>
          <w:sz w:val="24"/>
          <w:lang w:val="es-AR"/>
        </w:rPr>
        <w:t>Casabone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bruta total </w:t>
      </w:r>
      <w:r>
        <w:rPr>
          <w:rFonts w:ascii="Arial" w:hAnsi="Arial"/>
          <w:b/>
          <w:bCs/>
          <w:sz w:val="24"/>
          <w:lang w:val="es-AR"/>
        </w:rPr>
        <w:t xml:space="preserve">de pesos </w:t>
      </w:r>
      <w:r w:rsidR="008467C3">
        <w:rPr>
          <w:rFonts w:ascii="Arial" w:hAnsi="Arial"/>
          <w:b/>
          <w:bCs/>
          <w:sz w:val="24"/>
          <w:lang w:val="es-AR"/>
        </w:rPr>
        <w:t>DOSCIENTOS CUARENTA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8467C3">
        <w:rPr>
          <w:rFonts w:ascii="Arial" w:hAnsi="Arial"/>
          <w:b/>
          <w:bCs/>
          <w:sz w:val="24"/>
          <w:lang w:val="es-AR"/>
        </w:rPr>
        <w:t>24</w:t>
      </w:r>
      <w:r>
        <w:rPr>
          <w:rFonts w:ascii="Arial" w:hAnsi="Arial"/>
          <w:b/>
          <w:bCs/>
          <w:sz w:val="24"/>
          <w:lang w:val="es-AR"/>
        </w:rPr>
        <w:t>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Ley  </w:t>
      </w:r>
      <w:r>
        <w:rPr>
          <w:rFonts w:ascii="Arial" w:hAnsi="Arial"/>
          <w:b/>
          <w:bCs/>
          <w:sz w:val="24"/>
          <w:lang w:val="es-AR"/>
        </w:rPr>
        <w:t xml:space="preserve">(ARTÍCULO 4º </w:t>
      </w:r>
      <w:r>
        <w:rPr>
          <w:rFonts w:ascii="Arial" w:hAnsi="Arial"/>
          <w:sz w:val="24"/>
          <w:lang w:val="es-AR"/>
        </w:rPr>
        <w:t>de la resolución CSU-7</w:t>
      </w:r>
      <w:r w:rsidR="00954F1B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/0</w:t>
      </w:r>
      <w:r w:rsidR="00954F1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59617A" w:rsidRDefault="0059617A" w:rsidP="0059617A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59617A" w:rsidRDefault="00545906" w:rsidP="0059617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///CDCIC-152</w:t>
      </w:r>
      <w:r w:rsidR="0059617A">
        <w:rPr>
          <w:rFonts w:ascii="Arial" w:hAnsi="Arial"/>
          <w:b/>
          <w:sz w:val="24"/>
          <w:lang w:val="es-AR"/>
        </w:rPr>
        <w:t>/05</w:t>
      </w:r>
    </w:p>
    <w:p w:rsidR="0059617A" w:rsidRDefault="0059617A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D23AB5" w:rsidRDefault="00D23AB5" w:rsidP="00545906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 la contratación mencionada  deberá afectarse a: Finalidad 3 – Servicios Sociales * Función 4 – Educación y Cultura * Tipo de Actividad 2 – </w:t>
      </w:r>
      <w:r w:rsidR="0059617A">
        <w:rPr>
          <w:rFonts w:ascii="Arial" w:hAnsi="Arial"/>
          <w:sz w:val="24"/>
          <w:lang w:val="es-AR"/>
        </w:rPr>
        <w:t xml:space="preserve"> </w:t>
      </w:r>
      <w:proofErr w:type="spellStart"/>
      <w:r w:rsidR="0059617A">
        <w:rPr>
          <w:rFonts w:ascii="Arial" w:hAnsi="Arial"/>
          <w:sz w:val="24"/>
          <w:lang w:val="es-AR"/>
        </w:rPr>
        <w:t>Actua</w:t>
      </w:r>
      <w:proofErr w:type="spellEnd"/>
      <w:r w:rsidR="0059617A">
        <w:rPr>
          <w:rFonts w:ascii="Arial" w:hAnsi="Arial"/>
          <w:sz w:val="24"/>
          <w:lang w:val="es-AR"/>
        </w:rPr>
        <w:t xml:space="preserve">- </w:t>
      </w:r>
    </w:p>
    <w:p w:rsidR="00D23AB5" w:rsidRDefault="00C33F58" w:rsidP="00545906">
      <w:pPr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ciones</w:t>
      </w:r>
      <w:proofErr w:type="spellEnd"/>
      <w:r>
        <w:rPr>
          <w:rFonts w:ascii="Arial" w:hAnsi="Arial"/>
          <w:sz w:val="24"/>
          <w:lang w:val="es-AR"/>
        </w:rPr>
        <w:t xml:space="preserve"> Comunes </w:t>
      </w:r>
      <w:r w:rsidR="0054590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* </w:t>
      </w:r>
      <w:r w:rsidR="0054590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Código de Actividad 90 –</w:t>
      </w:r>
      <w:r w:rsidR="0054590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 PEUZO-UPSO</w:t>
      </w:r>
      <w:r w:rsidR="0054590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 * </w:t>
      </w:r>
      <w:r w:rsidR="0054590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Centro de Costos</w:t>
      </w:r>
      <w:r w:rsidR="0059617A">
        <w:rPr>
          <w:rFonts w:ascii="Arial" w:hAnsi="Arial"/>
          <w:sz w:val="24"/>
          <w:lang w:val="es-AR"/>
        </w:rPr>
        <w:t xml:space="preserve"> </w:t>
      </w:r>
      <w:r w:rsidR="006B3F71">
        <w:rPr>
          <w:rFonts w:ascii="Arial" w:hAnsi="Arial"/>
          <w:sz w:val="24"/>
          <w:lang w:val="es-AR"/>
        </w:rPr>
        <w:t>92</w:t>
      </w:r>
      <w:r w:rsidR="00545906">
        <w:rPr>
          <w:rFonts w:ascii="Arial" w:hAnsi="Arial"/>
          <w:sz w:val="24"/>
          <w:lang w:val="es-AR"/>
        </w:rPr>
        <w:t xml:space="preserve"> </w:t>
      </w:r>
      <w:r w:rsidR="00D23AB5">
        <w:rPr>
          <w:rFonts w:ascii="Arial" w:hAnsi="Arial"/>
          <w:sz w:val="24"/>
          <w:lang w:val="es-AR"/>
        </w:rPr>
        <w:t xml:space="preserve">– PEUZO </w:t>
      </w:r>
      <w:proofErr w:type="spellStart"/>
      <w:r w:rsidR="006B3F71">
        <w:rPr>
          <w:rFonts w:ascii="Arial" w:hAnsi="Arial"/>
          <w:sz w:val="24"/>
          <w:lang w:val="es-AR"/>
        </w:rPr>
        <w:t>Pigüé</w:t>
      </w:r>
      <w:proofErr w:type="spellEnd"/>
      <w:r w:rsidR="00D23AB5">
        <w:rPr>
          <w:rFonts w:ascii="Arial" w:hAnsi="Arial"/>
          <w:sz w:val="24"/>
          <w:lang w:val="es-AR"/>
        </w:rPr>
        <w:t xml:space="preserve"> * Inciso 1 – Gastos en Personal *</w:t>
      </w:r>
      <w:r w:rsidR="00545906">
        <w:rPr>
          <w:rFonts w:ascii="Arial" w:hAnsi="Arial"/>
          <w:sz w:val="24"/>
          <w:lang w:val="es-AR"/>
        </w:rPr>
        <w:t xml:space="preserve"> Partida Principal 2 – Personal </w:t>
      </w:r>
      <w:proofErr w:type="spellStart"/>
      <w:r w:rsidR="0059617A">
        <w:rPr>
          <w:rFonts w:ascii="Arial" w:hAnsi="Arial"/>
          <w:sz w:val="24"/>
          <w:lang w:val="es-AR"/>
        </w:rPr>
        <w:t>T</w:t>
      </w:r>
      <w:r w:rsidR="00D23AB5">
        <w:rPr>
          <w:rFonts w:ascii="Arial" w:hAnsi="Arial"/>
          <w:sz w:val="24"/>
          <w:lang w:val="es-AR"/>
        </w:rPr>
        <w:t>emporario</w:t>
      </w:r>
      <w:proofErr w:type="spellEnd"/>
      <w:r w:rsidR="00D23AB5"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3AB5" w:rsidRDefault="00D23AB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C33F58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92C82"/>
    <w:rsid w:val="00274E94"/>
    <w:rsid w:val="002830F2"/>
    <w:rsid w:val="00545906"/>
    <w:rsid w:val="0059617A"/>
    <w:rsid w:val="005D6B5E"/>
    <w:rsid w:val="006B3F71"/>
    <w:rsid w:val="006C73F7"/>
    <w:rsid w:val="007C021D"/>
    <w:rsid w:val="007E66EA"/>
    <w:rsid w:val="008467C3"/>
    <w:rsid w:val="00954F1B"/>
    <w:rsid w:val="00972E27"/>
    <w:rsid w:val="00A31770"/>
    <w:rsid w:val="00C33F58"/>
    <w:rsid w:val="00D23AB5"/>
    <w:rsid w:val="00E51625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2005-03-28T14:06:00Z</cp:lastPrinted>
  <dcterms:created xsi:type="dcterms:W3CDTF">2025-07-06T04:02:00Z</dcterms:created>
  <dcterms:modified xsi:type="dcterms:W3CDTF">2025-07-06T04:02:00Z</dcterms:modified>
</cp:coreProperties>
</file>