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97" w:rsidRDefault="003E0097">
      <w:pPr>
        <w:jc w:val="right"/>
        <w:rPr>
          <w:rFonts w:ascii="Arial" w:hAnsi="Arial"/>
          <w:b/>
          <w:bCs/>
          <w:sz w:val="22"/>
          <w:lang w:val="es-ES"/>
        </w:rPr>
      </w:pPr>
    </w:p>
    <w:p w:rsidR="00CE1CFC" w:rsidRDefault="00CE1CFC">
      <w:pPr>
        <w:jc w:val="right"/>
        <w:rPr>
          <w:rFonts w:ascii="Arial" w:hAnsi="Arial"/>
          <w:b/>
          <w:bCs/>
          <w:sz w:val="22"/>
          <w:lang w:val="es-ES"/>
        </w:rPr>
      </w:pPr>
    </w:p>
    <w:p w:rsidR="003E0097" w:rsidRDefault="003E0097">
      <w:pPr>
        <w:jc w:val="both"/>
        <w:rPr>
          <w:rFonts w:ascii="Arial" w:hAnsi="Arial"/>
          <w:sz w:val="24"/>
          <w:lang w:val="es-ES"/>
        </w:rPr>
      </w:pPr>
    </w:p>
    <w:p w:rsidR="003E0097" w:rsidRDefault="003E0097">
      <w:pPr>
        <w:jc w:val="both"/>
        <w:rPr>
          <w:rFonts w:ascii="Arial" w:hAnsi="Arial"/>
          <w:sz w:val="24"/>
          <w:lang w:val="es-ES"/>
        </w:rPr>
      </w:pPr>
    </w:p>
    <w:p w:rsidR="003E0097" w:rsidRDefault="003E0097">
      <w:pPr>
        <w:pStyle w:val="Ttulo3"/>
        <w:rPr>
          <w:lang w:val="es-AR"/>
        </w:rPr>
      </w:pPr>
    </w:p>
    <w:p w:rsidR="003E0097" w:rsidRDefault="003E009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CDCIC-1</w:t>
      </w:r>
      <w:r w:rsidR="00CE1CFC">
        <w:rPr>
          <w:lang w:val="es-AR"/>
        </w:rPr>
        <w:t>59/05</w:t>
      </w:r>
      <w:r>
        <w:rPr>
          <w:lang w:val="es-AR"/>
        </w:rPr>
        <w:t xml:space="preserve">    </w:t>
      </w:r>
    </w:p>
    <w:p w:rsidR="003E0097" w:rsidRDefault="003E0097">
      <w:pPr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3E0097" w:rsidRDefault="003E0097">
      <w:pPr>
        <w:jc w:val="both"/>
        <w:rPr>
          <w:rFonts w:ascii="Arial" w:hAnsi="Arial" w:cs="Arial"/>
          <w:sz w:val="24"/>
          <w:lang w:val="es-AR"/>
        </w:rPr>
      </w:pPr>
    </w:p>
    <w:p w:rsidR="003E0097" w:rsidRDefault="003E009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>La trascendencia de los temas relacionados con la seguridad en sistemas derivada del intenso desarrollo de aplicaciones vinculadas a Internet; y</w:t>
      </w:r>
    </w:p>
    <w:p w:rsidR="003E0097" w:rsidRDefault="003E009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las Comisiones Curriculares de la Ingeniería en Sistemas de Comput</w:t>
      </w:r>
      <w:r>
        <w:rPr>
          <w:rFonts w:ascii="Arial" w:hAnsi="Arial"/>
          <w:color w:val="000000"/>
          <w:sz w:val="24"/>
          <w:u w:val="single"/>
          <w:lang w:val="es-AR"/>
        </w:rPr>
        <w:t>a</w:t>
      </w:r>
      <w:r>
        <w:rPr>
          <w:rFonts w:ascii="Arial" w:hAnsi="Arial"/>
          <w:color w:val="000000"/>
          <w:sz w:val="24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ción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la Licenciatura en Ciencias de la Computación avalaron en el año 2002 la pro-puesta conjunta del Licenciado Javier </w:t>
      </w:r>
      <w:proofErr w:type="spellStart"/>
      <w:r>
        <w:rPr>
          <w:rFonts w:ascii="Arial" w:hAnsi="Arial"/>
          <w:color w:val="000000"/>
          <w:sz w:val="24"/>
          <w:lang w:val="es-AR"/>
        </w:rPr>
        <w:t>Echaiz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el Mg. Ing. Jorge Raúl </w:t>
      </w:r>
      <w:proofErr w:type="spellStart"/>
      <w:r>
        <w:rPr>
          <w:rFonts w:ascii="Arial" w:hAnsi="Arial"/>
          <w:color w:val="000000"/>
          <w:sz w:val="24"/>
          <w:lang w:val="es-AR"/>
        </w:rPr>
        <w:t>Ardenghi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presen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tando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materia optativa </w:t>
      </w:r>
      <w:r>
        <w:rPr>
          <w:rFonts w:ascii="Arial" w:hAnsi="Arial"/>
          <w:b/>
          <w:bCs/>
          <w:color w:val="000000"/>
          <w:sz w:val="24"/>
          <w:lang w:val="es-AR"/>
        </w:rPr>
        <w:t>“Seguridad en Sistemas”</w:t>
      </w:r>
      <w:r>
        <w:rPr>
          <w:rFonts w:ascii="Arial" w:hAnsi="Arial"/>
          <w:color w:val="000000"/>
          <w:sz w:val="24"/>
          <w:lang w:val="es-AR"/>
        </w:rPr>
        <w:t>;</w:t>
      </w:r>
      <w:r>
        <w:rPr>
          <w:rFonts w:ascii="Arial" w:hAnsi="Arial"/>
          <w:color w:val="FF0000"/>
          <w:sz w:val="24"/>
          <w:lang w:val="es-AR"/>
        </w:rPr>
        <w:t xml:space="preserve">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asignatura concitó gran interés por parte de los alumnos de las dos carreras mencionadas </w:t>
      </w:r>
      <w:r w:rsidR="006B4CDD">
        <w:rPr>
          <w:rFonts w:ascii="Arial" w:hAnsi="Arial"/>
          <w:color w:val="000000"/>
          <w:sz w:val="24"/>
          <w:lang w:val="es-AR"/>
        </w:rPr>
        <w:t xml:space="preserve">y en los </w:t>
      </w:r>
      <w:r w:rsidR="0083070D">
        <w:rPr>
          <w:rFonts w:ascii="Arial" w:hAnsi="Arial"/>
          <w:color w:val="000000"/>
          <w:sz w:val="24"/>
          <w:lang w:val="es-AR"/>
        </w:rPr>
        <w:t>cuatro</w:t>
      </w:r>
      <w:r w:rsidR="006B4CDD">
        <w:rPr>
          <w:rFonts w:ascii="Arial" w:hAnsi="Arial"/>
          <w:color w:val="000000"/>
          <w:sz w:val="24"/>
          <w:lang w:val="es-AR"/>
        </w:rPr>
        <w:t xml:space="preserve"> cuatrimestres que se dictó asistió un grupo numeroso; </w:t>
      </w:r>
    </w:p>
    <w:p w:rsidR="006B4CDD" w:rsidRDefault="006B4CDD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B4CDD" w:rsidRDefault="006B4CDD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el </w:t>
      </w:r>
      <w:proofErr w:type="spellStart"/>
      <w:r>
        <w:rPr>
          <w:rFonts w:ascii="Arial" w:hAnsi="Arial"/>
          <w:color w:val="000000"/>
          <w:sz w:val="24"/>
          <w:lang w:val="es-AR"/>
        </w:rPr>
        <w:t>Mg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. Javier </w:t>
      </w:r>
      <w:proofErr w:type="spellStart"/>
      <w:r>
        <w:rPr>
          <w:rFonts w:ascii="Arial" w:hAnsi="Arial"/>
          <w:color w:val="000000"/>
          <w:sz w:val="24"/>
          <w:lang w:val="es-AR"/>
        </w:rPr>
        <w:t>Echaiz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cumplió funciones de profesor en la materia en todas las oportunidades en que se dictó;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en el segundo cuatrimestre del año en curso, surge nuevamente la </w:t>
      </w:r>
      <w:proofErr w:type="spellStart"/>
      <w:r>
        <w:rPr>
          <w:rFonts w:ascii="Arial" w:hAnsi="Arial"/>
          <w:color w:val="000000"/>
          <w:sz w:val="24"/>
          <w:lang w:val="es-AR"/>
        </w:rPr>
        <w:t>n</w:t>
      </w:r>
      <w:r>
        <w:rPr>
          <w:rFonts w:ascii="Arial" w:hAnsi="Arial"/>
          <w:color w:val="000000"/>
          <w:sz w:val="24"/>
          <w:u w:val="single"/>
          <w:lang w:val="es-AR"/>
        </w:rPr>
        <w:t>e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cesidad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de designar un profesor que se haga cargo del dictado de esta materia;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color w:val="000000"/>
          <w:sz w:val="24"/>
          <w:lang w:val="es-AR"/>
        </w:rPr>
        <w:t>Chesñevar</w:t>
      </w:r>
      <w:proofErr w:type="spellEnd"/>
      <w:r>
        <w:rPr>
          <w:rFonts w:ascii="Arial" w:hAnsi="Arial"/>
          <w:color w:val="000000"/>
          <w:sz w:val="24"/>
          <w:lang w:val="es-AR"/>
        </w:rPr>
        <w:t>;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E0097" w:rsidRDefault="003E0097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Que 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fija los montos para asignaciones complementarias y contrataciones; 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3E0097" w:rsidRDefault="003E009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0097" w:rsidRDefault="003E0097">
      <w:pPr>
        <w:jc w:val="both"/>
        <w:rPr>
          <w:rFonts w:ascii="Arial" w:hAnsi="Arial"/>
          <w:sz w:val="24"/>
          <w:lang w:val="es-AR"/>
        </w:rPr>
      </w:pPr>
    </w:p>
    <w:p w:rsidR="003E0097" w:rsidRDefault="003E0097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CE1CFC">
        <w:rPr>
          <w:lang w:val="es-AR"/>
        </w:rPr>
        <w:t>11</w:t>
      </w:r>
      <w:r>
        <w:rPr>
          <w:lang w:val="es-AR"/>
        </w:rPr>
        <w:t xml:space="preserve"> de </w:t>
      </w:r>
      <w:r w:rsidR="00CE1CFC">
        <w:rPr>
          <w:lang w:val="es-AR"/>
        </w:rPr>
        <w:t>agosto</w:t>
      </w:r>
      <w:r>
        <w:rPr>
          <w:lang w:val="es-AR"/>
        </w:rPr>
        <w:t xml:space="preserve"> de 200</w:t>
      </w:r>
      <w:r w:rsidR="00CE1CFC">
        <w:rPr>
          <w:lang w:val="es-AR"/>
        </w:rPr>
        <w:t>5</w:t>
      </w:r>
      <w:r>
        <w:rPr>
          <w:lang w:val="es-AR"/>
        </w:rPr>
        <w:t xml:space="preserve">  por unanimidad           </w:t>
      </w:r>
    </w:p>
    <w:p w:rsidR="003E0097" w:rsidRDefault="003E0097">
      <w:pPr>
        <w:jc w:val="both"/>
        <w:rPr>
          <w:rFonts w:ascii="Arial" w:hAnsi="Arial"/>
          <w:b/>
          <w:sz w:val="24"/>
          <w:lang w:val="es-AR"/>
        </w:rPr>
      </w:pPr>
    </w:p>
    <w:p w:rsidR="003E0097" w:rsidRDefault="003E009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3E0097" w:rsidRDefault="003E0097">
      <w:pPr>
        <w:jc w:val="both"/>
        <w:rPr>
          <w:rFonts w:ascii="Arial" w:hAnsi="Arial"/>
          <w:b/>
          <w:sz w:val="24"/>
          <w:lang w:val="pt-B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proofErr w:type="spellStart"/>
      <w:r w:rsidR="006B4CDD">
        <w:rPr>
          <w:rFonts w:ascii="Arial" w:hAnsi="Arial"/>
          <w:b/>
          <w:sz w:val="24"/>
          <w:lang w:val="es-AR"/>
        </w:rPr>
        <w:t>Magister</w:t>
      </w:r>
      <w:proofErr w:type="spellEnd"/>
      <w:r>
        <w:rPr>
          <w:rFonts w:ascii="Arial" w:hAnsi="Arial"/>
          <w:b/>
          <w:sz w:val="24"/>
          <w:lang w:val="es-AR"/>
        </w:rPr>
        <w:t xml:space="preserve"> Javier ECHAIZ 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9334 * D. </w:t>
      </w:r>
      <w:proofErr w:type="spellStart"/>
      <w:r>
        <w:rPr>
          <w:rFonts w:ascii="Arial" w:hAnsi="Arial"/>
          <w:sz w:val="24"/>
          <w:lang w:val="es-AR"/>
        </w:rPr>
        <w:t>N.I</w:t>
      </w:r>
      <w:proofErr w:type="spellEnd"/>
      <w:r>
        <w:rPr>
          <w:rFonts w:ascii="Arial" w:hAnsi="Arial"/>
          <w:sz w:val="24"/>
          <w:lang w:val="es-AR"/>
        </w:rPr>
        <w:t xml:space="preserve">. 25.215.044),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IV, </w:t>
      </w:r>
      <w:proofErr w:type="spellStart"/>
      <w:r>
        <w:rPr>
          <w:rFonts w:ascii="Arial" w:hAnsi="Arial"/>
          <w:sz w:val="24"/>
          <w:lang w:val="es-AR"/>
        </w:rPr>
        <w:t>Dis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ciplina</w:t>
      </w:r>
      <w:proofErr w:type="spellEnd"/>
      <w:r>
        <w:rPr>
          <w:rFonts w:ascii="Arial" w:hAnsi="Arial"/>
          <w:sz w:val="24"/>
          <w:lang w:val="es-AR"/>
        </w:rPr>
        <w:t xml:space="preserve">: Sistemas, Asignatura: </w:t>
      </w:r>
      <w:r>
        <w:rPr>
          <w:rFonts w:ascii="Arial" w:hAnsi="Arial"/>
          <w:b/>
          <w:sz w:val="24"/>
          <w:lang w:val="es-AR"/>
        </w:rPr>
        <w:t xml:space="preserve">“Seguridad en Sistemas”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7901)</w:t>
      </w:r>
      <w:r>
        <w:rPr>
          <w:rFonts w:ascii="Arial" w:hAnsi="Arial"/>
          <w:sz w:val="24"/>
          <w:lang w:val="es-AR"/>
        </w:rPr>
        <w:t>, en el Departa-</w:t>
      </w:r>
      <w:proofErr w:type="spellStart"/>
      <w:r>
        <w:rPr>
          <w:rFonts w:ascii="Arial" w:hAnsi="Arial"/>
          <w:sz w:val="24"/>
          <w:lang w:val="es-AR"/>
        </w:rPr>
        <w:t>mento</w:t>
      </w:r>
      <w:proofErr w:type="spellEnd"/>
      <w:r>
        <w:rPr>
          <w:rFonts w:ascii="Arial" w:hAnsi="Arial"/>
          <w:sz w:val="24"/>
          <w:lang w:val="es-AR"/>
        </w:rPr>
        <w:t xml:space="preserve"> de Ciencias e Ingenier</w:t>
      </w:r>
      <w:r w:rsidR="00CE1CFC">
        <w:rPr>
          <w:rFonts w:ascii="Arial" w:hAnsi="Arial"/>
          <w:sz w:val="24"/>
          <w:lang w:val="es-AR"/>
        </w:rPr>
        <w:t xml:space="preserve">ía de la Computación, desde el </w:t>
      </w:r>
      <w:r>
        <w:rPr>
          <w:rFonts w:ascii="Arial" w:hAnsi="Arial"/>
          <w:sz w:val="24"/>
          <w:lang w:val="es-AR"/>
        </w:rPr>
        <w:t>1</w:t>
      </w:r>
      <w:r w:rsidR="00F8366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agosto y hasta el 31 de diciembre de 200</w:t>
      </w:r>
      <w:r w:rsidR="00CE1CFC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F83662" w:rsidRDefault="00F8366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83662" w:rsidRDefault="00F83662" w:rsidP="00F8366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 Art. 1º)  consiste en la suma, </w:t>
      </w:r>
    </w:p>
    <w:p w:rsidR="00F83662" w:rsidRDefault="00F83662" w:rsidP="00F8366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mensual,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F83662" w:rsidRDefault="00F83662" w:rsidP="00F83662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3E0097" w:rsidRDefault="003E009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3E0097" w:rsidRDefault="003E0097">
      <w:pPr>
        <w:jc w:val="both"/>
        <w:rPr>
          <w:rFonts w:ascii="Arial" w:hAnsi="Arial"/>
          <w:sz w:val="24"/>
          <w:lang w:val="es-ES"/>
        </w:rPr>
      </w:pPr>
    </w:p>
    <w:p w:rsidR="00CE1CFC" w:rsidRDefault="00CE1CFC">
      <w:pPr>
        <w:jc w:val="both"/>
        <w:rPr>
          <w:rFonts w:ascii="Arial" w:hAnsi="Arial"/>
          <w:sz w:val="24"/>
          <w:lang w:val="es-ES"/>
        </w:rPr>
      </w:pPr>
    </w:p>
    <w:p w:rsidR="00CE1CFC" w:rsidRDefault="00CE1CFC">
      <w:pPr>
        <w:jc w:val="both"/>
        <w:rPr>
          <w:rFonts w:ascii="Arial" w:hAnsi="Arial"/>
          <w:sz w:val="24"/>
          <w:lang w:val="es-ES"/>
        </w:rPr>
      </w:pPr>
    </w:p>
    <w:p w:rsidR="00CE1CFC" w:rsidRDefault="00CE1CFC">
      <w:pPr>
        <w:jc w:val="both"/>
        <w:rPr>
          <w:rFonts w:ascii="Arial" w:hAnsi="Arial"/>
          <w:sz w:val="24"/>
          <w:lang w:val="es-ES"/>
        </w:rPr>
      </w:pPr>
    </w:p>
    <w:p w:rsidR="00CE1CFC" w:rsidRDefault="00CE1CFC">
      <w:pPr>
        <w:jc w:val="both"/>
        <w:rPr>
          <w:rFonts w:ascii="Arial" w:hAnsi="Arial"/>
          <w:sz w:val="24"/>
          <w:lang w:val="es-ES"/>
        </w:rPr>
      </w:pPr>
    </w:p>
    <w:p w:rsidR="003E0097" w:rsidRDefault="00CE1CFC">
      <w:pPr>
        <w:pStyle w:val="Ttulo3"/>
        <w:rPr>
          <w:lang w:val="es-AR"/>
        </w:rPr>
      </w:pPr>
      <w:r>
        <w:rPr>
          <w:lang w:val="es-AR"/>
        </w:rPr>
        <w:t>///CDCIC-159</w:t>
      </w:r>
      <w:r w:rsidR="003E0097">
        <w:rPr>
          <w:lang w:val="es-AR"/>
        </w:rPr>
        <w:t>/0</w:t>
      </w:r>
      <w:r>
        <w:rPr>
          <w:lang w:val="es-AR"/>
        </w:rPr>
        <w:t>5</w:t>
      </w:r>
      <w:r w:rsidR="003E0097">
        <w:rPr>
          <w:lang w:val="es-AR"/>
        </w:rPr>
        <w:t xml:space="preserve">    </w:t>
      </w:r>
    </w:p>
    <w:p w:rsidR="003E0097" w:rsidRDefault="003E009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3E0097" w:rsidRDefault="003E0097">
      <w:pPr>
        <w:pStyle w:val="Ttulo4"/>
        <w:jc w:val="both"/>
        <w:rPr>
          <w:b w:val="0"/>
          <w:bCs w:val="0"/>
          <w:highlight w:val="yellow"/>
          <w:lang w:val="es-AR"/>
        </w:rPr>
      </w:pPr>
      <w:r>
        <w:rPr>
          <w:bCs w:val="0"/>
          <w:sz w:val="24"/>
          <w:lang w:val="es-AR"/>
        </w:rPr>
        <w:t>Art. 3</w:t>
      </w:r>
      <w:r>
        <w:rPr>
          <w:bCs w:val="0"/>
          <w:sz w:val="24"/>
        </w:rPr>
        <w:sym w:font="Symbol" w:char="F0B0"/>
      </w:r>
      <w:r>
        <w:rPr>
          <w:bCs w:val="0"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b w:val="0"/>
          <w:bCs w:val="0"/>
          <w:sz w:val="24"/>
          <w:lang w:val="es-AR"/>
        </w:rPr>
        <w:t xml:space="preserve">La financiación de la asignación mencionada será erogada utilizando los fondos emergentes de dos cargos de Profesor Adjunto con dedicación exclusiva, cuyos titulares, el Doctor Carlos Iván </w:t>
      </w:r>
      <w:proofErr w:type="spellStart"/>
      <w:r>
        <w:rPr>
          <w:b w:val="0"/>
          <w:bCs w:val="0"/>
          <w:sz w:val="24"/>
          <w:lang w:val="es-AR"/>
        </w:rPr>
        <w:t>Chesñevar</w:t>
      </w:r>
      <w:proofErr w:type="spellEnd"/>
      <w:r>
        <w:rPr>
          <w:b w:val="0"/>
          <w:bCs w:val="0"/>
          <w:sz w:val="24"/>
          <w:lang w:val="es-AR"/>
        </w:rPr>
        <w:t xml:space="preserve"> y el Doctor Pablo Rubén </w:t>
      </w:r>
      <w:proofErr w:type="spellStart"/>
      <w:r>
        <w:rPr>
          <w:b w:val="0"/>
          <w:bCs w:val="0"/>
          <w:sz w:val="24"/>
          <w:lang w:val="es-AR"/>
        </w:rPr>
        <w:t>Fillotrani</w:t>
      </w:r>
      <w:proofErr w:type="spellEnd"/>
      <w:r>
        <w:rPr>
          <w:b w:val="0"/>
          <w:bCs w:val="0"/>
          <w:sz w:val="24"/>
          <w:lang w:val="es-AR"/>
        </w:rPr>
        <w:t xml:space="preserve"> solicitaran licencia sin goce de haberes.-</w:t>
      </w: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 xml:space="preserve">  </w:t>
      </w:r>
    </w:p>
    <w:p w:rsidR="00CE1CFC" w:rsidRDefault="00CE1CFC" w:rsidP="00CE1CF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Dirección General de Personal  (Asiste</w:t>
      </w:r>
      <w:r w:rsidRPr="00433246">
        <w:rPr>
          <w:rFonts w:ascii="Arial" w:hAnsi="Arial"/>
          <w:sz w:val="24"/>
          <w:u w:val="single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</w:t>
      </w:r>
    </w:p>
    <w:p w:rsidR="00CE1CFC" w:rsidRDefault="00CE1CFC" w:rsidP="00CE1CFC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cia</w:t>
      </w:r>
      <w:proofErr w:type="spellEnd"/>
      <w:r>
        <w:rPr>
          <w:rFonts w:ascii="Arial" w:hAnsi="Arial"/>
          <w:sz w:val="24"/>
          <w:lang w:val="es-AR"/>
        </w:rPr>
        <w:t xml:space="preserve"> y Legajos) para su conocimiento y a los fines que corresponda</w:t>
      </w:r>
      <w:r w:rsidR="00981B59">
        <w:rPr>
          <w:rFonts w:ascii="Arial" w:hAnsi="Arial"/>
          <w:sz w:val="24"/>
          <w:lang w:val="es-AR"/>
        </w:rPr>
        <w:t>;</w:t>
      </w:r>
      <w:r>
        <w:rPr>
          <w:rFonts w:ascii="Arial" w:hAnsi="Arial"/>
          <w:sz w:val="24"/>
          <w:lang w:val="es-AR"/>
        </w:rPr>
        <w:t xml:space="preserve"> gírese a la Dirección General de Economía y Finanzas (Dirección de Programación Presupuestaria); tome razón la Secretaría General Académica; cumplido, archívese.-----------------------------------</w:t>
      </w: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p w:rsidR="003E0097" w:rsidRDefault="003E0097">
      <w:pPr>
        <w:rPr>
          <w:sz w:val="24"/>
          <w:lang w:val="es-AR"/>
        </w:rPr>
      </w:pPr>
    </w:p>
    <w:sectPr w:rsidR="003E0097" w:rsidSect="00CE1CFC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F90"/>
    <w:rsid w:val="003E0097"/>
    <w:rsid w:val="006B4CDD"/>
    <w:rsid w:val="00791F61"/>
    <w:rsid w:val="0083070D"/>
    <w:rsid w:val="00981B59"/>
    <w:rsid w:val="00BC744A"/>
    <w:rsid w:val="00CE1CFC"/>
    <w:rsid w:val="00E10F90"/>
    <w:rsid w:val="00F83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2003-09-09T17:59:00Z</cp:lastPrinted>
  <dcterms:created xsi:type="dcterms:W3CDTF">2025-07-06T04:03:00Z</dcterms:created>
  <dcterms:modified xsi:type="dcterms:W3CDTF">2025-07-06T04:03:00Z</dcterms:modified>
</cp:coreProperties>
</file>