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223A72" w:rsidRDefault="00223A72">
      <w:pPr>
        <w:rPr>
          <w:rFonts w:ascii="Arial" w:hAnsi="Arial" w:cs="Arial"/>
          <w:b/>
          <w:sz w:val="24"/>
          <w:lang w:val="es-AR"/>
        </w:rPr>
      </w:pPr>
    </w:p>
    <w:p w:rsidR="00223A72" w:rsidRDefault="00223A72">
      <w:pPr>
        <w:rPr>
          <w:rFonts w:ascii="Arial" w:hAnsi="Arial" w:cs="Arial"/>
          <w:b/>
          <w:sz w:val="24"/>
          <w:lang w:val="es-AR"/>
        </w:rPr>
      </w:pPr>
    </w:p>
    <w:p w:rsidR="00902240" w:rsidRDefault="00902240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2B53AC">
        <w:rPr>
          <w:rFonts w:ascii="Arial" w:hAnsi="Arial" w:cs="Arial"/>
          <w:b/>
          <w:sz w:val="24"/>
          <w:lang w:val="es-AR"/>
        </w:rPr>
        <w:t xml:space="preserve">  CDCIC-203</w:t>
      </w:r>
      <w:r w:rsidR="00837A8E">
        <w:rPr>
          <w:rFonts w:ascii="Arial" w:hAnsi="Arial" w:cs="Arial"/>
          <w:b/>
          <w:sz w:val="24"/>
          <w:lang w:val="es-AR"/>
        </w:rPr>
        <w:t>/05</w:t>
      </w:r>
    </w:p>
    <w:p w:rsidR="00902240" w:rsidRDefault="00902240">
      <w:pPr>
        <w:rPr>
          <w:rFonts w:ascii="Arial" w:hAnsi="Arial" w:cs="Arial"/>
          <w:b/>
          <w:sz w:val="24"/>
          <w:lang w:val="es-AR"/>
        </w:rPr>
      </w:pPr>
    </w:p>
    <w:p w:rsidR="00902240" w:rsidRDefault="00902240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rPr>
          <w:rFonts w:ascii="Arial" w:hAnsi="Arial" w:cs="Arial"/>
          <w:lang w:val="es-ES_tradnl"/>
        </w:rPr>
      </w:pPr>
    </w:p>
    <w:p w:rsidR="00902240" w:rsidRDefault="00902240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 Y CONSIDERANDO: </w:t>
      </w:r>
    </w:p>
    <w:p w:rsidR="00902240" w:rsidRDefault="00902240">
      <w:pPr>
        <w:rPr>
          <w:rFonts w:ascii="Arial" w:hAnsi="Arial" w:cs="Arial"/>
          <w:sz w:val="24"/>
          <w:lang w:val="es-ES_tradnl"/>
        </w:rPr>
      </w:pPr>
    </w:p>
    <w:p w:rsidR="00902240" w:rsidRDefault="00902240">
      <w:pPr>
        <w:ind w:firstLine="1418"/>
        <w:jc w:val="both"/>
        <w:rPr>
          <w:rFonts w:ascii="Arial" w:hAnsi="Arial" w:cs="Arial"/>
          <w:i/>
          <w:iCs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La renunci</w:t>
      </w:r>
      <w:r w:rsidR="002B53AC">
        <w:rPr>
          <w:rFonts w:ascii="Arial" w:hAnsi="Arial" w:cs="Arial"/>
          <w:sz w:val="24"/>
          <w:lang w:val="es-ES_tradnl"/>
        </w:rPr>
        <w:t>a presentada en nota de fecha 01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48200B">
        <w:rPr>
          <w:rFonts w:ascii="Arial" w:hAnsi="Arial" w:cs="Arial"/>
          <w:sz w:val="24"/>
          <w:lang w:val="es-ES_tradnl"/>
        </w:rPr>
        <w:t>o</w:t>
      </w:r>
      <w:r w:rsidR="002B53AC">
        <w:rPr>
          <w:rFonts w:ascii="Arial" w:hAnsi="Arial" w:cs="Arial"/>
          <w:sz w:val="24"/>
          <w:lang w:val="es-ES_tradnl"/>
        </w:rPr>
        <w:t>ctubre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E2220D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 xml:space="preserve"> por </w:t>
      </w:r>
      <w:r w:rsidR="00E23C40">
        <w:rPr>
          <w:rFonts w:ascii="Arial" w:hAnsi="Arial" w:cs="Arial"/>
          <w:sz w:val="24"/>
          <w:lang w:val="es-ES_tradnl"/>
        </w:rPr>
        <w:t>e</w:t>
      </w:r>
      <w:r>
        <w:rPr>
          <w:rFonts w:ascii="Arial" w:hAnsi="Arial" w:cs="Arial"/>
          <w:sz w:val="24"/>
          <w:lang w:val="es-ES_tradnl"/>
        </w:rPr>
        <w:t xml:space="preserve">l </w:t>
      </w:r>
      <w:r w:rsidR="002B53AC">
        <w:rPr>
          <w:rFonts w:ascii="Arial" w:hAnsi="Arial" w:cs="Arial"/>
          <w:sz w:val="24"/>
          <w:lang w:val="es-ES_tradnl"/>
        </w:rPr>
        <w:t xml:space="preserve">Licenciado Sergio Andrés </w:t>
      </w:r>
      <w:proofErr w:type="spellStart"/>
      <w:r w:rsidR="002B53AC">
        <w:rPr>
          <w:rFonts w:ascii="Arial" w:hAnsi="Arial" w:cs="Arial"/>
          <w:sz w:val="24"/>
          <w:lang w:val="es-ES_tradnl"/>
        </w:rPr>
        <w:t>Davicino</w:t>
      </w:r>
      <w:proofErr w:type="spellEnd"/>
      <w:r>
        <w:rPr>
          <w:rFonts w:ascii="Arial" w:hAnsi="Arial" w:cs="Arial"/>
          <w:sz w:val="24"/>
          <w:lang w:val="es-ES_tradnl"/>
        </w:rPr>
        <w:t>, a un cargo de A</w:t>
      </w:r>
      <w:r w:rsidR="009119AC">
        <w:rPr>
          <w:rFonts w:ascii="Arial" w:hAnsi="Arial" w:cs="Arial"/>
          <w:sz w:val="24"/>
          <w:lang w:val="es-ES_tradnl"/>
        </w:rPr>
        <w:t>yuda</w:t>
      </w:r>
      <w:r w:rsidR="0048200B">
        <w:rPr>
          <w:rFonts w:ascii="Arial" w:hAnsi="Arial" w:cs="Arial"/>
          <w:sz w:val="24"/>
          <w:lang w:val="es-ES_tradnl"/>
        </w:rPr>
        <w:t>nte</w:t>
      </w:r>
      <w:r>
        <w:rPr>
          <w:rFonts w:ascii="Arial" w:hAnsi="Arial" w:cs="Arial"/>
          <w:sz w:val="24"/>
          <w:lang w:val="es-ES_tradnl"/>
        </w:rPr>
        <w:t xml:space="preserve"> de Docencia </w:t>
      </w:r>
      <w:r w:rsidR="009119AC">
        <w:rPr>
          <w:rFonts w:ascii="Arial" w:hAnsi="Arial" w:cs="Arial"/>
          <w:sz w:val="24"/>
          <w:lang w:val="es-ES_tradnl"/>
        </w:rPr>
        <w:t xml:space="preserve">“A” </w:t>
      </w:r>
      <w:r w:rsidR="0048200B">
        <w:rPr>
          <w:rFonts w:ascii="Arial" w:hAnsi="Arial" w:cs="Arial"/>
          <w:sz w:val="24"/>
          <w:lang w:val="es-ES_tradnl"/>
        </w:rPr>
        <w:t>con dedicación s</w:t>
      </w:r>
      <w:r w:rsidR="001D529D">
        <w:rPr>
          <w:rFonts w:ascii="Arial" w:hAnsi="Arial" w:cs="Arial"/>
          <w:sz w:val="24"/>
          <w:lang w:val="es-ES_tradnl"/>
        </w:rPr>
        <w:t>i</w:t>
      </w:r>
      <w:r w:rsidR="009119AC">
        <w:rPr>
          <w:rFonts w:ascii="Arial" w:hAnsi="Arial" w:cs="Arial"/>
          <w:sz w:val="24"/>
          <w:lang w:val="es-ES_tradnl"/>
        </w:rPr>
        <w:t>mple</w:t>
      </w:r>
      <w:r w:rsidR="00E2220D">
        <w:rPr>
          <w:rFonts w:ascii="Arial" w:hAnsi="Arial" w:cs="Arial"/>
          <w:sz w:val="24"/>
          <w:lang w:val="es-ES_tradnl"/>
        </w:rPr>
        <w:t xml:space="preserve">, </w:t>
      </w:r>
      <w:r>
        <w:rPr>
          <w:rFonts w:ascii="Arial" w:hAnsi="Arial" w:cs="Arial"/>
          <w:sz w:val="24"/>
          <w:lang w:val="es-ES_tradnl"/>
        </w:rPr>
        <w:t xml:space="preserve">asignatura </w:t>
      </w:r>
      <w:r>
        <w:rPr>
          <w:rFonts w:ascii="Arial" w:hAnsi="Arial" w:cs="Arial"/>
          <w:i/>
          <w:iCs/>
          <w:sz w:val="24"/>
          <w:lang w:val="es-ES_tradnl"/>
        </w:rPr>
        <w:t>“</w:t>
      </w:r>
      <w:r w:rsidR="002B53AC">
        <w:rPr>
          <w:rFonts w:ascii="Arial" w:hAnsi="Arial" w:cs="Arial"/>
          <w:i/>
          <w:iCs/>
          <w:sz w:val="24"/>
          <w:lang w:val="es-ES_tradnl"/>
        </w:rPr>
        <w:t xml:space="preserve">Redes y </w:t>
      </w:r>
      <w:proofErr w:type="spellStart"/>
      <w:r w:rsidR="002B53AC">
        <w:rPr>
          <w:rFonts w:ascii="Arial" w:hAnsi="Arial" w:cs="Arial"/>
          <w:i/>
          <w:iCs/>
          <w:sz w:val="24"/>
          <w:lang w:val="es-ES_tradnl"/>
        </w:rPr>
        <w:t>Teleprocesamiento</w:t>
      </w:r>
      <w:proofErr w:type="spellEnd"/>
      <w:r>
        <w:rPr>
          <w:rFonts w:ascii="Arial" w:hAnsi="Arial" w:cs="Arial"/>
          <w:i/>
          <w:iCs/>
          <w:sz w:val="24"/>
          <w:lang w:val="es-ES_tradnl"/>
        </w:rPr>
        <w:t xml:space="preserve">”; </w:t>
      </w: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48200B">
        <w:rPr>
          <w:rFonts w:cs="Arial"/>
        </w:rPr>
        <w:t xml:space="preserve">utación en su reunión de fecha </w:t>
      </w:r>
      <w:r w:rsidR="002B53AC">
        <w:rPr>
          <w:rFonts w:cs="Arial"/>
        </w:rPr>
        <w:t>1</w:t>
      </w:r>
      <w:r w:rsidR="001D529D">
        <w:rPr>
          <w:rFonts w:cs="Arial"/>
        </w:rPr>
        <w:t>2</w:t>
      </w:r>
      <w:r>
        <w:rPr>
          <w:rFonts w:cs="Arial"/>
        </w:rPr>
        <w:t xml:space="preserve"> de </w:t>
      </w:r>
      <w:r w:rsidR="0048200B">
        <w:rPr>
          <w:rFonts w:cs="Arial"/>
        </w:rPr>
        <w:t>o</w:t>
      </w:r>
      <w:r w:rsidR="002B53AC">
        <w:rPr>
          <w:rFonts w:cs="Arial"/>
        </w:rPr>
        <w:t>ctubre</w:t>
      </w:r>
      <w:r>
        <w:rPr>
          <w:rFonts w:cs="Arial"/>
        </w:rPr>
        <w:t xml:space="preserve"> de 200</w:t>
      </w:r>
      <w:r w:rsidR="00E2220D">
        <w:rPr>
          <w:rFonts w:cs="Arial"/>
        </w:rPr>
        <w:t>5</w:t>
      </w:r>
      <w:r>
        <w:rPr>
          <w:rFonts w:cs="Arial"/>
        </w:rPr>
        <w:t xml:space="preserve">                        </w:t>
      </w:r>
    </w:p>
    <w:p w:rsidR="00902240" w:rsidRDefault="00902240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jc w:val="center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Acep</w:t>
      </w:r>
      <w:r w:rsidR="00E2220D">
        <w:rPr>
          <w:rFonts w:ascii="Arial" w:hAnsi="Arial" w:cs="Arial"/>
          <w:sz w:val="24"/>
          <w:lang w:val="es-ES_tradnl"/>
        </w:rPr>
        <w:t xml:space="preserve">tar la renuncia presentada por </w:t>
      </w:r>
      <w:r w:rsidR="00E23C40">
        <w:rPr>
          <w:rFonts w:ascii="Arial" w:hAnsi="Arial" w:cs="Arial"/>
          <w:sz w:val="24"/>
          <w:lang w:val="es-ES_tradnl"/>
        </w:rPr>
        <w:t>e</w:t>
      </w:r>
      <w:r>
        <w:rPr>
          <w:rFonts w:ascii="Arial" w:hAnsi="Arial" w:cs="Arial"/>
          <w:sz w:val="24"/>
          <w:lang w:val="es-ES_tradnl"/>
        </w:rPr>
        <w:t xml:space="preserve">l </w:t>
      </w:r>
      <w:r w:rsidR="002B53AC">
        <w:rPr>
          <w:rFonts w:ascii="Arial" w:hAnsi="Arial" w:cs="Arial"/>
          <w:b/>
          <w:bCs/>
          <w:sz w:val="24"/>
          <w:lang w:val="es-ES_tradnl"/>
        </w:rPr>
        <w:t>Licenciado Sergio Andrés DAVICINO</w:t>
      </w:r>
      <w:r w:rsidR="009119AC"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="000B7A0A">
        <w:rPr>
          <w:rFonts w:ascii="Arial" w:hAnsi="Arial"/>
          <w:bCs/>
          <w:sz w:val="24"/>
          <w:lang w:val="es-ES_tradnl"/>
        </w:rPr>
        <w:t>(</w:t>
      </w:r>
      <w:proofErr w:type="spellStart"/>
      <w:r w:rsidR="000B7A0A">
        <w:rPr>
          <w:rFonts w:ascii="Arial" w:hAnsi="Arial"/>
          <w:sz w:val="24"/>
          <w:lang w:val="es-ES_tradnl"/>
        </w:rPr>
        <w:t>D.N.I</w:t>
      </w:r>
      <w:proofErr w:type="spellEnd"/>
      <w:r w:rsidR="000B7A0A">
        <w:rPr>
          <w:rFonts w:ascii="Arial" w:hAnsi="Arial"/>
          <w:sz w:val="24"/>
          <w:lang w:val="es-ES_tradnl"/>
        </w:rPr>
        <w:t xml:space="preserve">. 24.508.213 </w:t>
      </w:r>
      <w:r w:rsidR="000B7A0A">
        <w:rPr>
          <w:rFonts w:ascii="Arial" w:hAnsi="Arial"/>
          <w:b/>
          <w:bCs/>
          <w:sz w:val="24"/>
          <w:lang w:val="es-ES_tradnl"/>
        </w:rPr>
        <w:t xml:space="preserve">- </w:t>
      </w:r>
      <w:proofErr w:type="spellStart"/>
      <w:r w:rsidR="000B7A0A">
        <w:rPr>
          <w:rFonts w:ascii="Arial" w:hAnsi="Arial"/>
          <w:sz w:val="24"/>
          <w:lang w:val="es-ES_tradnl"/>
        </w:rPr>
        <w:t>Leg</w:t>
      </w:r>
      <w:proofErr w:type="spellEnd"/>
      <w:r w:rsidR="000B7A0A">
        <w:rPr>
          <w:rFonts w:ascii="Arial" w:hAnsi="Arial"/>
          <w:sz w:val="24"/>
          <w:lang w:val="es-ES_tradnl"/>
        </w:rPr>
        <w:t>.9489 )</w:t>
      </w:r>
      <w:r w:rsidR="00223A72">
        <w:rPr>
          <w:rFonts w:ascii="Arial" w:hAnsi="Arial" w:cs="Arial"/>
          <w:sz w:val="24"/>
          <w:lang w:val="es-ES_tradnl"/>
        </w:rPr>
        <w:t>, a</w:t>
      </w:r>
      <w:r>
        <w:rPr>
          <w:rFonts w:ascii="Arial" w:hAnsi="Arial" w:cs="Arial"/>
          <w:sz w:val="24"/>
          <w:lang w:val="es-ES_tradnl"/>
        </w:rPr>
        <w:t xml:space="preserve"> un cargo de </w:t>
      </w:r>
      <w:r w:rsidR="0048200B">
        <w:rPr>
          <w:rFonts w:ascii="Arial" w:hAnsi="Arial" w:cs="Arial"/>
          <w:sz w:val="24"/>
          <w:lang w:val="es-ES_tradnl"/>
        </w:rPr>
        <w:t>A</w:t>
      </w:r>
      <w:r w:rsidR="009119AC">
        <w:rPr>
          <w:rFonts w:ascii="Arial" w:hAnsi="Arial" w:cs="Arial"/>
          <w:sz w:val="24"/>
          <w:lang w:val="es-ES_tradnl"/>
        </w:rPr>
        <w:t>yuda</w:t>
      </w:r>
      <w:r w:rsidR="0048200B">
        <w:rPr>
          <w:rFonts w:ascii="Arial" w:hAnsi="Arial" w:cs="Arial"/>
          <w:sz w:val="24"/>
          <w:lang w:val="es-ES_tradnl"/>
        </w:rPr>
        <w:t>nte</w:t>
      </w:r>
      <w:r>
        <w:rPr>
          <w:rFonts w:ascii="Arial" w:hAnsi="Arial" w:cs="Arial"/>
          <w:sz w:val="24"/>
          <w:lang w:val="es-ES_tradnl"/>
        </w:rPr>
        <w:t xml:space="preserve"> de docencia </w:t>
      </w:r>
      <w:r w:rsidR="009B7353">
        <w:rPr>
          <w:rFonts w:ascii="Arial" w:hAnsi="Arial" w:cs="Arial"/>
          <w:sz w:val="24"/>
          <w:lang w:val="es-ES_tradnl"/>
        </w:rPr>
        <w:t xml:space="preserve">“A” </w:t>
      </w:r>
      <w:r w:rsidR="00BC1BB0">
        <w:rPr>
          <w:rFonts w:ascii="Arial" w:hAnsi="Arial" w:cs="Arial"/>
          <w:sz w:val="24"/>
          <w:lang w:val="es-ES_tradnl"/>
        </w:rPr>
        <w:t>con dedicación s</w:t>
      </w:r>
      <w:r w:rsidR="009119AC">
        <w:rPr>
          <w:rFonts w:ascii="Arial" w:hAnsi="Arial" w:cs="Arial"/>
          <w:sz w:val="24"/>
          <w:lang w:val="es-ES_tradnl"/>
        </w:rPr>
        <w:t>imple</w:t>
      </w:r>
      <w:r w:rsidR="00E2220D">
        <w:rPr>
          <w:rFonts w:ascii="Arial" w:hAnsi="Arial" w:cs="Arial"/>
          <w:sz w:val="24"/>
          <w:lang w:val="es-ES_tradnl"/>
        </w:rPr>
        <w:t>,</w:t>
      </w:r>
      <w:r>
        <w:rPr>
          <w:rFonts w:ascii="Arial" w:hAnsi="Arial" w:cs="Arial"/>
          <w:sz w:val="24"/>
          <w:lang w:val="es-ES_tradnl"/>
        </w:rPr>
        <w:t xml:space="preserve"> en el Área: </w:t>
      </w:r>
      <w:r w:rsidR="00BC1BB0">
        <w:rPr>
          <w:rFonts w:ascii="Arial" w:hAnsi="Arial" w:cs="Arial"/>
          <w:sz w:val="24"/>
          <w:lang w:val="es-ES_tradnl"/>
        </w:rPr>
        <w:t>I</w:t>
      </w:r>
      <w:r w:rsidR="000D7618">
        <w:rPr>
          <w:rFonts w:ascii="Arial" w:hAnsi="Arial" w:cs="Arial"/>
          <w:sz w:val="24"/>
          <w:lang w:val="es-ES_tradnl"/>
        </w:rPr>
        <w:t>V</w:t>
      </w:r>
      <w:r>
        <w:rPr>
          <w:rFonts w:ascii="Arial" w:hAnsi="Arial" w:cs="Arial"/>
          <w:sz w:val="24"/>
          <w:lang w:val="es-ES_tradnl"/>
        </w:rPr>
        <w:t xml:space="preserve">, Disciplina: </w:t>
      </w:r>
      <w:r w:rsidR="00BC1BB0">
        <w:rPr>
          <w:rFonts w:ascii="Arial" w:hAnsi="Arial" w:cs="Arial"/>
          <w:sz w:val="24"/>
          <w:lang w:val="es-ES_tradnl"/>
        </w:rPr>
        <w:t>Sistemas</w:t>
      </w:r>
      <w:r>
        <w:rPr>
          <w:rFonts w:ascii="Arial" w:hAnsi="Arial" w:cs="Arial"/>
          <w:sz w:val="24"/>
          <w:lang w:val="es-ES_tradnl"/>
        </w:rPr>
        <w:t>, asignatura</w:t>
      </w:r>
      <w:r>
        <w:rPr>
          <w:rFonts w:ascii="Arial" w:hAnsi="Arial" w:cs="Arial"/>
          <w:b/>
          <w:bCs/>
          <w:sz w:val="24"/>
          <w:lang w:val="es-ES_tradnl"/>
        </w:rPr>
        <w:t xml:space="preserve"> “</w:t>
      </w:r>
      <w:r w:rsidR="000B7A0A">
        <w:rPr>
          <w:rFonts w:ascii="Arial" w:hAnsi="Arial" w:cs="Arial"/>
          <w:b/>
          <w:bCs/>
          <w:sz w:val="24"/>
          <w:lang w:val="es-ES_tradnl"/>
        </w:rPr>
        <w:t xml:space="preserve">Redes y </w:t>
      </w:r>
      <w:proofErr w:type="spellStart"/>
      <w:r w:rsidR="000B7A0A">
        <w:rPr>
          <w:rFonts w:ascii="Arial" w:hAnsi="Arial" w:cs="Arial"/>
          <w:b/>
          <w:bCs/>
          <w:sz w:val="24"/>
          <w:lang w:val="es-ES_tradnl"/>
        </w:rPr>
        <w:t>Teleprocesamiento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>”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0D7618">
        <w:rPr>
          <w:rFonts w:ascii="Arial" w:hAnsi="Arial" w:cs="Arial"/>
          <w:b/>
          <w:bCs/>
          <w:sz w:val="24"/>
          <w:lang w:val="es-ES_tradnl"/>
        </w:rPr>
        <w:t>5</w:t>
      </w:r>
      <w:r w:rsidR="000B7A0A">
        <w:rPr>
          <w:rFonts w:ascii="Arial" w:hAnsi="Arial" w:cs="Arial"/>
          <w:b/>
          <w:bCs/>
          <w:sz w:val="24"/>
          <w:lang w:val="es-ES_tradnl"/>
        </w:rPr>
        <w:t>78</w:t>
      </w:r>
      <w:r w:rsidR="000D7618">
        <w:rPr>
          <w:rFonts w:ascii="Arial" w:hAnsi="Arial" w:cs="Arial"/>
          <w:b/>
          <w:bCs/>
          <w:sz w:val="24"/>
          <w:lang w:val="es-ES_tradnl"/>
        </w:rPr>
        <w:t>6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, en el Departamento de Ciencias e Ingeniería de la Computación, a partir del </w:t>
      </w:r>
      <w:r w:rsidR="00E23C40">
        <w:rPr>
          <w:rFonts w:ascii="Arial" w:hAnsi="Arial" w:cs="Arial"/>
          <w:sz w:val="24"/>
          <w:lang w:val="es-ES_tradnl"/>
        </w:rPr>
        <w:t>0</w:t>
      </w:r>
      <w:r>
        <w:rPr>
          <w:rFonts w:ascii="Arial" w:hAnsi="Arial" w:cs="Arial"/>
          <w:sz w:val="24"/>
          <w:lang w:val="es-ES_tradnl"/>
        </w:rPr>
        <w:t xml:space="preserve">1 de </w:t>
      </w:r>
      <w:r w:rsidR="00BC1BB0">
        <w:rPr>
          <w:rFonts w:ascii="Arial" w:hAnsi="Arial" w:cs="Arial"/>
          <w:sz w:val="24"/>
          <w:lang w:val="es-ES_tradnl"/>
        </w:rPr>
        <w:t>o</w:t>
      </w:r>
      <w:r w:rsidR="000B7A0A">
        <w:rPr>
          <w:rFonts w:ascii="Arial" w:hAnsi="Arial" w:cs="Arial"/>
          <w:sz w:val="24"/>
          <w:lang w:val="es-ES_tradnl"/>
        </w:rPr>
        <w:t>ctubre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E2220D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>.-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2B53AC" w:rsidRDefault="002B53AC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2B53AC" w:rsidRDefault="002B53AC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2B53AC" w:rsidRDefault="002B53AC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2B53AC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6262"/>
    <w:rsid w:val="00043B3B"/>
    <w:rsid w:val="000B7A0A"/>
    <w:rsid w:val="000D7618"/>
    <w:rsid w:val="001570FE"/>
    <w:rsid w:val="001D529D"/>
    <w:rsid w:val="00223A72"/>
    <w:rsid w:val="002B53AC"/>
    <w:rsid w:val="00426262"/>
    <w:rsid w:val="0048200B"/>
    <w:rsid w:val="00562347"/>
    <w:rsid w:val="00707D89"/>
    <w:rsid w:val="00837A8E"/>
    <w:rsid w:val="008D3CC3"/>
    <w:rsid w:val="00902240"/>
    <w:rsid w:val="009119AC"/>
    <w:rsid w:val="009B7353"/>
    <w:rsid w:val="00B92143"/>
    <w:rsid w:val="00BC1BB0"/>
    <w:rsid w:val="00DF4FC1"/>
    <w:rsid w:val="00E2220D"/>
    <w:rsid w:val="00E23C40"/>
    <w:rsid w:val="00FD5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9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2005-07-29T14:52:00Z</cp:lastPrinted>
  <dcterms:created xsi:type="dcterms:W3CDTF">2025-07-06T04:05:00Z</dcterms:created>
  <dcterms:modified xsi:type="dcterms:W3CDTF">2025-07-06T04:05:00Z</dcterms:modified>
</cp:coreProperties>
</file>