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pStyle w:val="Ttulo3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DCIC-001/05</w:t>
      </w:r>
    </w:p>
    <w:p w:rsidR="00D87322" w:rsidRDefault="00D87322">
      <w:pPr>
        <w:rPr>
          <w:rFonts w:ascii="Arial" w:hAnsi="Arial"/>
          <w:b/>
          <w:sz w:val="24"/>
          <w:lang w:val="es-AR"/>
        </w:rPr>
      </w:pP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</w:t>
      </w:r>
      <w:r w:rsidR="00203DC6">
        <w:rPr>
          <w:rFonts w:ascii="Arial" w:hAnsi="Arial"/>
          <w:b/>
          <w:sz w:val="24"/>
          <w:lang w:val="es-AR"/>
        </w:rPr>
        <w:t>:</w:t>
      </w:r>
      <w:r>
        <w:rPr>
          <w:rFonts w:ascii="Arial" w:hAnsi="Arial"/>
          <w:b/>
          <w:sz w:val="24"/>
          <w:lang w:val="es-AR"/>
        </w:rPr>
        <w:t xml:space="preserve"> </w:t>
      </w:r>
    </w:p>
    <w:p w:rsidR="00D87322" w:rsidRDefault="00D87322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87322" w:rsidRDefault="00D873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CSU-110/97 por la cual se crea el Programa de Estudios </w:t>
      </w:r>
      <w:proofErr w:type="spellStart"/>
      <w:r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u w:val="single"/>
          <w:lang w:val="es-AR"/>
        </w:rPr>
        <w:t>i</w:t>
      </w:r>
      <w:proofErr w:type="spellEnd"/>
      <w:r>
        <w:rPr>
          <w:rFonts w:ascii="Arial" w:hAnsi="Arial"/>
          <w:sz w:val="24"/>
          <w:u w:val="single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versitarios</w:t>
      </w:r>
      <w:proofErr w:type="spellEnd"/>
      <w:r>
        <w:rPr>
          <w:rFonts w:ascii="Arial" w:hAnsi="Arial"/>
          <w:sz w:val="24"/>
          <w:lang w:val="es-AR"/>
        </w:rPr>
        <w:t xml:space="preserve">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proofErr w:type="spellStart"/>
      <w:r>
        <w:rPr>
          <w:rFonts w:ascii="Arial" w:hAnsi="Arial"/>
          <w:sz w:val="24"/>
          <w:lang w:val="es-AR"/>
        </w:rPr>
        <w:t>turas</w:t>
      </w:r>
      <w:proofErr w:type="spellEnd"/>
      <w:r>
        <w:rPr>
          <w:rFonts w:ascii="Arial" w:hAnsi="Arial"/>
          <w:sz w:val="24"/>
          <w:lang w:val="es-AR"/>
        </w:rPr>
        <w:t xml:space="preserve"> básicas, comunes a varias carreras, en localidades de la región;</w:t>
      </w:r>
    </w:p>
    <w:p w:rsidR="00D87322" w:rsidRDefault="00D873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por resolución </w:t>
      </w:r>
      <w:r>
        <w:rPr>
          <w:rFonts w:ascii="Arial" w:hAnsi="Arial"/>
          <w:bCs/>
          <w:sz w:val="24"/>
          <w:lang w:val="es-AR"/>
        </w:rPr>
        <w:t>CSU-771/04</w:t>
      </w:r>
      <w:r>
        <w:rPr>
          <w:rFonts w:ascii="Arial" w:hAnsi="Arial"/>
          <w:sz w:val="24"/>
          <w:lang w:val="es-AR"/>
        </w:rPr>
        <w:t xml:space="preserve"> se asigna al Departamento de Ciencias e Ingeniería de la Computación una suma de pesos </w:t>
      </w:r>
      <w:r>
        <w:rPr>
          <w:rFonts w:ascii="Arial" w:hAnsi="Arial"/>
          <w:b/>
          <w:sz w:val="24"/>
          <w:lang w:val="es-AR"/>
        </w:rPr>
        <w:t xml:space="preserve">CIENTO SESENTA ($ 160,00) </w:t>
      </w:r>
      <w:r>
        <w:rPr>
          <w:rFonts w:ascii="Arial" w:hAnsi="Arial"/>
          <w:sz w:val="24"/>
          <w:lang w:val="es-AR"/>
        </w:rPr>
        <w:t xml:space="preserve">para cubrir un cargo de ayudante en el curso de Nivelación de Análisis y Comprensión de Problemas en la ciudad de </w:t>
      </w:r>
      <w:r w:rsidR="009C09B8">
        <w:rPr>
          <w:rFonts w:ascii="Arial" w:hAnsi="Arial"/>
          <w:sz w:val="24"/>
          <w:lang w:val="es-AR"/>
        </w:rPr>
        <w:t>Carmen de Patagones</w:t>
      </w:r>
      <w:r>
        <w:rPr>
          <w:rFonts w:ascii="Arial" w:hAnsi="Arial"/>
          <w:sz w:val="24"/>
          <w:lang w:val="es-AR"/>
        </w:rPr>
        <w:t>, en el período comprendido entre el 31 de enero y el 14 de marzo de 2005;</w:t>
      </w:r>
    </w:p>
    <w:p w:rsidR="00D87322" w:rsidRDefault="00D873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</w:t>
      </w: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pStyle w:val="Ttulo1"/>
        <w:rPr>
          <w:lang w:val="es-AR"/>
        </w:rPr>
      </w:pPr>
      <w:r>
        <w:rPr>
          <w:lang w:val="es-AR"/>
        </w:rPr>
        <w:t xml:space="preserve">Que la  Secretaría de Relaciones Institucionales  y  Extensión Universitaria        </w:t>
      </w:r>
    </w:p>
    <w:p w:rsidR="00D87322" w:rsidRDefault="00D87322">
      <w:pPr>
        <w:pStyle w:val="Textoindependiente"/>
        <w:rPr>
          <w:lang w:val="es-AR"/>
        </w:rPr>
      </w:pPr>
      <w:r>
        <w:rPr>
          <w:lang w:val="es-AR"/>
        </w:rPr>
        <w:t>requiere de esta unidad académica la designación de un auxiliar de docencia para el curso mencionado;</w:t>
      </w:r>
    </w:p>
    <w:p w:rsidR="00D87322" w:rsidRDefault="00D87322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pStyle w:val="Textoindependiente"/>
        <w:ind w:firstLine="1418"/>
        <w:rPr>
          <w:rFonts w:cs="Arial"/>
          <w:bCs/>
          <w:lang w:val="es-ES"/>
        </w:rPr>
      </w:pPr>
      <w:r>
        <w:rPr>
          <w:rFonts w:cs="Arial"/>
          <w:bCs/>
          <w:lang w:val="es-ES"/>
        </w:rPr>
        <w:t xml:space="preserve">Que el Ing. Sergio </w:t>
      </w:r>
      <w:proofErr w:type="spellStart"/>
      <w:r>
        <w:rPr>
          <w:rFonts w:cs="Arial"/>
          <w:bCs/>
          <w:lang w:val="es-ES"/>
        </w:rPr>
        <w:t>Condó</w:t>
      </w:r>
      <w:proofErr w:type="spellEnd"/>
      <w:r>
        <w:rPr>
          <w:rFonts w:cs="Arial"/>
          <w:bCs/>
          <w:lang w:val="es-ES"/>
        </w:rPr>
        <w:t xml:space="preserve"> reúne antecedentes adecuados para cumplir funciones de ayudante de docencia en el curso de nivelación de Análisis y Comprensión de Problemas; </w:t>
      </w:r>
    </w:p>
    <w:p w:rsidR="00D87322" w:rsidRDefault="00D87322">
      <w:pPr>
        <w:pStyle w:val="Textoindependiente"/>
        <w:ind w:firstLine="1418"/>
        <w:rPr>
          <w:rFonts w:cs="Arial"/>
          <w:bCs/>
          <w:color w:val="FF0000"/>
          <w:lang w:val="es-ES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A313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La </w:t>
      </w:r>
      <w:proofErr w:type="spellStart"/>
      <w:r>
        <w:rPr>
          <w:rFonts w:ascii="Arial" w:hAnsi="Arial"/>
          <w:b/>
          <w:sz w:val="24"/>
          <w:lang w:val="es-AR"/>
        </w:rPr>
        <w:t>Vicedirectora</w:t>
      </w:r>
      <w:proofErr w:type="spellEnd"/>
      <w:r w:rsidR="00D87322">
        <w:rPr>
          <w:rFonts w:ascii="Arial" w:hAnsi="Arial"/>
          <w:b/>
          <w:sz w:val="24"/>
          <w:lang w:val="es-AR"/>
        </w:rPr>
        <w:t xml:space="preserve"> del Departamento de Ciencias e Ingeniería de la Computación “ad referéndum” del Consejo Departamental</w:t>
      </w:r>
    </w:p>
    <w:p w:rsidR="00D87322" w:rsidRDefault="00D87322">
      <w:pPr>
        <w:jc w:val="both"/>
        <w:rPr>
          <w:rFonts w:ascii="Arial" w:hAnsi="Arial"/>
          <w:b/>
          <w:sz w:val="24"/>
          <w:lang w:val="es-AR"/>
        </w:rPr>
      </w:pPr>
    </w:p>
    <w:p w:rsidR="00D87322" w:rsidRDefault="00D8732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D87322" w:rsidRDefault="00D87322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>
        <w:rPr>
          <w:rFonts w:ascii="Arial" w:hAnsi="Arial" w:cs="Arial"/>
          <w:sz w:val="24"/>
          <w:lang w:val="es-ES"/>
        </w:rPr>
        <w:t xml:space="preserve">Contratar al </w:t>
      </w:r>
      <w:r>
        <w:rPr>
          <w:rFonts w:ascii="Arial" w:hAnsi="Arial" w:cs="Arial"/>
          <w:b/>
          <w:sz w:val="24"/>
          <w:lang w:val="es-ES"/>
        </w:rPr>
        <w:t>Ingeniero Sergio C</w:t>
      </w:r>
      <w:r w:rsidR="003455EA">
        <w:rPr>
          <w:rFonts w:ascii="Arial" w:hAnsi="Arial" w:cs="Arial"/>
          <w:b/>
          <w:sz w:val="24"/>
          <w:lang w:val="es-ES"/>
        </w:rPr>
        <w:t>ONDÓ</w:t>
      </w:r>
      <w:r>
        <w:rPr>
          <w:rFonts w:ascii="Arial" w:hAnsi="Arial" w:cs="Arial"/>
          <w:b/>
          <w:sz w:val="24"/>
          <w:lang w:val="es-ES"/>
        </w:rPr>
        <w:t xml:space="preserve"> (DNI 21.878.140*</w:t>
      </w:r>
      <w:proofErr w:type="spellStart"/>
      <w:r>
        <w:rPr>
          <w:rFonts w:ascii="Arial" w:hAnsi="Arial" w:cs="Arial"/>
          <w:b/>
          <w:sz w:val="24"/>
          <w:lang w:val="es-ES"/>
        </w:rPr>
        <w:t>Leg</w:t>
      </w:r>
      <w:proofErr w:type="spellEnd"/>
      <w:r>
        <w:rPr>
          <w:rFonts w:ascii="Arial" w:hAnsi="Arial" w:cs="Arial"/>
          <w:b/>
          <w:sz w:val="24"/>
          <w:lang w:val="es-ES"/>
        </w:rPr>
        <w:t>. 10443)</w:t>
      </w:r>
      <w:r>
        <w:rPr>
          <w:rFonts w:ascii="Arial" w:hAnsi="Arial" w:cs="Arial"/>
          <w:sz w:val="24"/>
          <w:lang w:val="es-ES"/>
        </w:rPr>
        <w:t xml:space="preserve"> como ayudante de docencia del curso de </w:t>
      </w:r>
      <w:r>
        <w:rPr>
          <w:rFonts w:ascii="Arial" w:hAnsi="Arial" w:cs="Arial"/>
          <w:bCs/>
          <w:sz w:val="24"/>
          <w:lang w:val="es-ES"/>
        </w:rPr>
        <w:t xml:space="preserve">Análisis y Comprensión de Problemas en la localidad de </w:t>
      </w:r>
      <w:proofErr w:type="spellStart"/>
      <w:r>
        <w:rPr>
          <w:rFonts w:ascii="Arial" w:hAnsi="Arial" w:cs="Arial"/>
          <w:bCs/>
          <w:sz w:val="24"/>
          <w:lang w:val="es-ES"/>
        </w:rPr>
        <w:t>Carmén</w:t>
      </w:r>
      <w:proofErr w:type="spellEnd"/>
      <w:r>
        <w:rPr>
          <w:rFonts w:ascii="Arial" w:hAnsi="Arial" w:cs="Arial"/>
          <w:bCs/>
          <w:sz w:val="24"/>
          <w:lang w:val="es-ES"/>
        </w:rPr>
        <w:t xml:space="preserve"> de Patagones</w:t>
      </w:r>
      <w:r>
        <w:rPr>
          <w:rFonts w:ascii="Arial" w:hAnsi="Arial" w:cs="Arial"/>
          <w:sz w:val="24"/>
          <w:lang w:val="es-ES"/>
        </w:rPr>
        <w:t xml:space="preserve">, a partir del 31 de enero de 2005 y hasta el 14 de marzo de 2005, </w:t>
      </w:r>
      <w:r>
        <w:rPr>
          <w:rFonts w:ascii="Arial" w:hAnsi="Arial"/>
          <w:sz w:val="24"/>
          <w:lang w:val="es-AR"/>
        </w:rPr>
        <w:t xml:space="preserve">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ES"/>
        </w:rPr>
      </w:pPr>
    </w:p>
    <w:p w:rsidR="00D87322" w:rsidRDefault="00D87322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de sus servicios </w:t>
      </w:r>
      <w:r w:rsidR="00724BC3">
        <w:rPr>
          <w:rFonts w:ascii="Arial" w:hAnsi="Arial"/>
          <w:sz w:val="24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l Ing. </w:t>
      </w:r>
      <w:r w:rsidR="00724BC3">
        <w:rPr>
          <w:rFonts w:ascii="Arial" w:hAnsi="Arial"/>
          <w:sz w:val="24"/>
          <w:lang w:val="es-AR"/>
        </w:rPr>
        <w:t>Condó</w:t>
      </w:r>
      <w:r>
        <w:rPr>
          <w:rFonts w:ascii="Arial" w:hAnsi="Arial"/>
          <w:sz w:val="24"/>
          <w:lang w:val="es-AR"/>
        </w:rPr>
        <w:t xml:space="preserve">, percibirá una remuneración única </w:t>
      </w:r>
      <w:r>
        <w:rPr>
          <w:rFonts w:ascii="Arial" w:hAnsi="Arial"/>
          <w:b/>
          <w:bCs/>
          <w:sz w:val="24"/>
          <w:lang w:val="es-AR"/>
        </w:rPr>
        <w:t>de pesos CIENTO SESENTA ($ 160.-),</w:t>
      </w:r>
      <w:r>
        <w:rPr>
          <w:rFonts w:ascii="Arial" w:hAnsi="Arial"/>
          <w:sz w:val="24"/>
          <w:lang w:val="es-AR"/>
        </w:rPr>
        <w:t xml:space="preserve"> según lo establecido por el Art. 5º) de la resolución CSU-771/04.- </w:t>
      </w:r>
    </w:p>
    <w:p w:rsidR="00D87322" w:rsidRDefault="00D87322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</w:t>
      </w: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Los pagos previstos se podrán efectuar en pesos ($) o su equivalente en </w:t>
      </w:r>
      <w:proofErr w:type="spellStart"/>
      <w:r>
        <w:rPr>
          <w:rFonts w:ascii="Arial" w:hAnsi="Arial"/>
          <w:sz w:val="24"/>
          <w:lang w:val="es-AR"/>
        </w:rPr>
        <w:t>Títu</w:t>
      </w:r>
      <w:proofErr w:type="spellEnd"/>
      <w:r>
        <w:rPr>
          <w:rFonts w:ascii="Arial" w:hAnsi="Arial"/>
          <w:sz w:val="24"/>
          <w:lang w:val="es-AR"/>
        </w:rPr>
        <w:t xml:space="preserve">- </w:t>
      </w:r>
    </w:p>
    <w:p w:rsidR="00D87322" w:rsidRDefault="00D87322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>los de la Deuda Pública.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</w:t>
      </w:r>
    </w:p>
    <w:p w:rsidR="00D87322" w:rsidRDefault="00D87322">
      <w:pPr>
        <w:jc w:val="both"/>
        <w:rPr>
          <w:rFonts w:ascii="Arial" w:hAnsi="Arial"/>
          <w:b/>
          <w:sz w:val="24"/>
          <w:lang w:val="es-AR"/>
        </w:rPr>
      </w:pPr>
    </w:p>
    <w:p w:rsidR="00203DC6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erogación que demande la ejecución de esta resolución, así como los gastos de traslado y estadía, será financiada por la Dirección General de Cultura y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entre esa </w:t>
      </w:r>
    </w:p>
    <w:p w:rsidR="00203DC6" w:rsidRPr="00354B56" w:rsidRDefault="00354B56" w:rsidP="00354B56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203DC6" w:rsidRDefault="00203DC6">
      <w:pPr>
        <w:jc w:val="both"/>
        <w:rPr>
          <w:rFonts w:ascii="Arial" w:hAnsi="Arial"/>
          <w:sz w:val="24"/>
          <w:lang w:val="es-AR"/>
        </w:rPr>
      </w:pPr>
    </w:p>
    <w:p w:rsidR="00203DC6" w:rsidRDefault="00A31309">
      <w:pPr>
        <w:jc w:val="both"/>
        <w:rPr>
          <w:rFonts w:ascii="Arial" w:hAnsi="Arial"/>
          <w:b/>
          <w:sz w:val="24"/>
          <w:lang w:val="es-AR"/>
        </w:rPr>
      </w:pPr>
      <w:r w:rsidRPr="00A31309">
        <w:rPr>
          <w:rFonts w:ascii="Arial" w:hAnsi="Arial"/>
          <w:b/>
          <w:sz w:val="24"/>
          <w:lang w:val="es-AR"/>
        </w:rPr>
        <w:t>///DCIC-001/05</w:t>
      </w:r>
    </w:p>
    <w:p w:rsidR="00A31309" w:rsidRPr="00A31309" w:rsidRDefault="00A31309">
      <w:pPr>
        <w:jc w:val="both"/>
        <w:rPr>
          <w:rFonts w:ascii="Arial" w:hAnsi="Arial"/>
          <w:b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Dirección, la Universidad Nacional del Sur y el Corredor Productivo del Sudoeste de la Provincia de Buenos Aires.</w:t>
      </w:r>
    </w:p>
    <w:p w:rsidR="00D87322" w:rsidRDefault="00D87322">
      <w:pPr>
        <w:jc w:val="both"/>
        <w:rPr>
          <w:rFonts w:ascii="Arial" w:hAnsi="Arial"/>
          <w:b/>
          <w:sz w:val="24"/>
          <w:lang w:val="es-AR"/>
        </w:rPr>
      </w:pPr>
    </w:p>
    <w:p w:rsidR="00050463" w:rsidRDefault="00D87322" w:rsidP="00050463">
      <w:pPr>
        <w:widowControl w:val="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 w:rsidR="00050463">
        <w:rPr>
          <w:rFonts w:ascii="Arial" w:hAnsi="Arial"/>
          <w:sz w:val="24"/>
          <w:lang w:val="es-AR"/>
        </w:rPr>
        <w:t xml:space="preserve"> La financiación de  la contratación mencionada  deberá afectarse a: Finalidad</w:t>
      </w:r>
    </w:p>
    <w:p w:rsidR="00050463" w:rsidRDefault="00050463" w:rsidP="000504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3 – Servicios Sociales * Función 4 – Educación y Cultura * Tipo de Actividad 2 – Actuaciones Comunes * Código de Actividad 90 – PEUZO-UPSO * Centro de Costos 9</w:t>
      </w:r>
      <w:r w:rsidR="009C09B8">
        <w:rPr>
          <w:rFonts w:ascii="Arial" w:hAnsi="Arial"/>
          <w:sz w:val="24"/>
          <w:lang w:val="es-AR"/>
        </w:rPr>
        <w:t>1</w:t>
      </w:r>
    </w:p>
    <w:p w:rsidR="00050463" w:rsidRDefault="00050463" w:rsidP="0005046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– PEUZO </w:t>
      </w:r>
      <w:r w:rsidR="009C09B8">
        <w:rPr>
          <w:rFonts w:ascii="Arial" w:hAnsi="Arial"/>
          <w:sz w:val="24"/>
          <w:lang w:val="es-AR"/>
        </w:rPr>
        <w:t>Carmen de Patagones</w:t>
      </w:r>
      <w:r>
        <w:rPr>
          <w:rFonts w:ascii="Arial" w:hAnsi="Arial"/>
          <w:sz w:val="24"/>
          <w:lang w:val="es-AR"/>
        </w:rPr>
        <w:t xml:space="preserve"> * Inciso 1 – Gastos en Personal * Partida Principal 2 –</w:t>
      </w:r>
      <w:r w:rsidR="00354B56">
        <w:rPr>
          <w:rFonts w:ascii="Arial" w:hAnsi="Arial"/>
          <w:sz w:val="24"/>
          <w:lang w:val="es-AR"/>
        </w:rPr>
        <w:t xml:space="preserve">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14 – Transferencias Internas.-</w:t>
      </w: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D87322" w:rsidRDefault="00D87322">
      <w:pPr>
        <w:jc w:val="both"/>
        <w:rPr>
          <w:rFonts w:ascii="Arial" w:hAnsi="Arial"/>
          <w:b/>
          <w:bCs/>
          <w:sz w:val="24"/>
          <w:lang w:val="es-AR"/>
        </w:rPr>
      </w:pPr>
    </w:p>
    <w:p w:rsidR="00D87322" w:rsidRDefault="00D87322">
      <w:pPr>
        <w:widowControl w:val="0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widowControl w:val="0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widowControl w:val="0"/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1418"/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87322" w:rsidRDefault="00D8732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D87322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68B3"/>
    <w:rsid w:val="00050463"/>
    <w:rsid w:val="000A6884"/>
    <w:rsid w:val="00203DC6"/>
    <w:rsid w:val="003455EA"/>
    <w:rsid w:val="00354B56"/>
    <w:rsid w:val="00724BC3"/>
    <w:rsid w:val="009268B3"/>
    <w:rsid w:val="009C09B8"/>
    <w:rsid w:val="00A31309"/>
    <w:rsid w:val="00A94FB2"/>
    <w:rsid w:val="00D8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2005-02-22T14:28:00Z</cp:lastPrinted>
  <dcterms:created xsi:type="dcterms:W3CDTF">2025-07-06T04:08:00Z</dcterms:created>
  <dcterms:modified xsi:type="dcterms:W3CDTF">2025-07-06T04:08:00Z</dcterms:modified>
</cp:coreProperties>
</file>