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7C4FED">
        <w:rPr>
          <w:rFonts w:ascii="Arial" w:hAnsi="Arial" w:cs="Arial"/>
          <w:b/>
          <w:bCs/>
          <w:lang w:val="es-AR"/>
        </w:rPr>
        <w:t>0</w:t>
      </w:r>
      <w:r>
        <w:rPr>
          <w:rFonts w:ascii="Arial" w:hAnsi="Arial" w:cs="Arial"/>
          <w:b/>
          <w:bCs/>
          <w:lang w:val="es-AR"/>
        </w:rPr>
        <w:t>1</w:t>
      </w:r>
      <w:r w:rsidR="007C4FED">
        <w:rPr>
          <w:rFonts w:ascii="Arial" w:hAnsi="Arial" w:cs="Arial"/>
          <w:b/>
          <w:bCs/>
          <w:lang w:val="es-AR"/>
        </w:rPr>
        <w:t>7</w:t>
      </w:r>
      <w:r>
        <w:rPr>
          <w:rFonts w:ascii="Arial" w:hAnsi="Arial" w:cs="Arial"/>
          <w:b/>
          <w:bCs/>
          <w:lang w:val="es-AR"/>
        </w:rPr>
        <w:t>/0</w:t>
      </w:r>
      <w:r w:rsidR="007C4FED">
        <w:rPr>
          <w:rFonts w:ascii="Arial" w:hAnsi="Arial" w:cs="Arial"/>
          <w:b/>
          <w:bCs/>
          <w:lang w:val="es-AR"/>
        </w:rPr>
        <w:t>6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>
      <w:pPr>
        <w:pStyle w:val="Sangradetextonormal"/>
      </w:pPr>
      <w:r>
        <w:t>La necesidad de designar el Vicedirector del Departamento de Ciencias e Ingeniería de la Computación, según lo previsto en el ARTICULO 74º) del Estatuto de la Universidad Nacional del Sur; y</w:t>
      </w:r>
    </w:p>
    <w:p w:rsidR="00543B3B" w:rsidRDefault="00543B3B">
      <w:pPr>
        <w:ind w:firstLine="1134"/>
        <w:rPr>
          <w:rFonts w:ascii="Arial" w:hAnsi="Arial"/>
          <w:lang w:val="es-AR"/>
        </w:rPr>
      </w:pPr>
    </w:p>
    <w:p w:rsidR="00543B3B" w:rsidRDefault="00543B3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>
      <w:pPr>
        <w:rPr>
          <w:rFonts w:ascii="Arial" w:hAnsi="Arial"/>
          <w:lang w:val="es-AR"/>
        </w:rPr>
      </w:pPr>
    </w:p>
    <w:p w:rsidR="00543B3B" w:rsidRDefault="00543B3B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que la </w:t>
      </w:r>
      <w:proofErr w:type="spellStart"/>
      <w:r>
        <w:rPr>
          <w:rFonts w:ascii="Arial" w:hAnsi="Arial" w:cs="Arial"/>
          <w:lang w:val="es-ES"/>
        </w:rPr>
        <w:t>Magister</w:t>
      </w:r>
      <w:proofErr w:type="spellEnd"/>
      <w:r>
        <w:rPr>
          <w:rFonts w:ascii="Arial" w:hAnsi="Arial" w:cs="Arial"/>
          <w:lang w:val="es-ES"/>
        </w:rPr>
        <w:t xml:space="preserve"> Iris Perla Señas reúne antecedentes adecuados para cumplir las funciones mencionadas y proponen que continúe en el cargo; </w:t>
      </w:r>
    </w:p>
    <w:p w:rsidR="00543B3B" w:rsidRDefault="00543B3B">
      <w:pPr>
        <w:ind w:firstLine="1418"/>
        <w:rPr>
          <w:rFonts w:ascii="Arial" w:hAnsi="Arial" w:cs="Arial"/>
          <w:lang w:val="es-ES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 de fecha 22 de febrero de  2006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/>
          <w:b/>
          <w:lang w:val="pt-B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pt-BR"/>
        </w:rPr>
        <w:t>)</w:t>
      </w:r>
      <w:r>
        <w:rPr>
          <w:rFonts w:ascii="Arial" w:hAnsi="Arial"/>
          <w:lang w:val="pt-BR"/>
        </w:rPr>
        <w:t xml:space="preserve">.- </w:t>
      </w:r>
      <w:r>
        <w:rPr>
          <w:rFonts w:ascii="Arial" w:hAnsi="Arial" w:cs="Arial"/>
          <w:lang w:val="es-ES"/>
        </w:rPr>
        <w:t xml:space="preserve">Designar a la señora </w:t>
      </w:r>
      <w:r>
        <w:rPr>
          <w:rFonts w:ascii="Arial" w:hAnsi="Arial" w:cs="Arial"/>
          <w:b/>
          <w:bCs/>
          <w:lang w:val="es-ES"/>
        </w:rPr>
        <w:t>Magister Iris Perla Señas</w:t>
      </w:r>
      <w:r>
        <w:rPr>
          <w:rFonts w:ascii="Arial" w:hAnsi="Arial" w:cs="Arial"/>
          <w:lang w:val="es-ES"/>
        </w:rPr>
        <w:t xml:space="preserve"> (D.N.I. 10.103.467*Leg. 4633) en el cargo de </w:t>
      </w:r>
      <w:r>
        <w:rPr>
          <w:rFonts w:ascii="Arial" w:hAnsi="Arial" w:cs="Arial"/>
          <w:b/>
          <w:bCs/>
          <w:lang w:val="es-ES"/>
        </w:rPr>
        <w:t>Vicedirectora</w:t>
      </w:r>
      <w:r>
        <w:rPr>
          <w:rFonts w:ascii="Arial" w:hAnsi="Arial" w:cs="Arial"/>
          <w:lang w:val="es-ES"/>
        </w:rPr>
        <w:t xml:space="preserve"> del Departamento de Ciencias e Ingeniería de la Compu-tación de la Universidad Nacional del Sur, a partir del 22 de febrero de 2006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Regístrese; comuníquese; pase a conocimiento de la Asamblea Universitaria, el Consejo Superior Universitario, el Rectorado, las Secretarías Generales Académica y Técnica y la Dirección General de Personal; tomen razón el Boletín Oficial y la Dirección de Prensa y Ceremonial; cumplido, archívese.---------------------------------------------------------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543B3B"/>
    <w:rsid w:val="007C4FED"/>
    <w:rsid w:val="009974B0"/>
    <w:rsid w:val="00FB7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2003-11-25T15:10:00Z</cp:lastPrinted>
  <dcterms:created xsi:type="dcterms:W3CDTF">2025-07-06T04:10:00Z</dcterms:created>
  <dcterms:modified xsi:type="dcterms:W3CDTF">2025-07-06T04:10:00Z</dcterms:modified>
</cp:coreProperties>
</file>