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 w:rsidP="001D345A">
      <w:pPr>
        <w:spacing w:line="260" w:lineRule="exact"/>
        <w:rPr>
          <w:rFonts w:ascii="Arial" w:hAnsi="Arial" w:cs="Arial"/>
          <w:sz w:val="24"/>
          <w:lang w:val="es-ES_tradnl"/>
        </w:rPr>
      </w:pPr>
    </w:p>
    <w:p w:rsidR="0081694D" w:rsidRDefault="0081694D" w:rsidP="001D345A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FC02C0">
        <w:rPr>
          <w:rFonts w:ascii="Arial" w:hAnsi="Arial" w:cs="Arial"/>
          <w:b/>
          <w:bCs/>
          <w:sz w:val="24"/>
          <w:lang w:val="es-ES_tradnl"/>
        </w:rPr>
        <w:t>1</w:t>
      </w:r>
      <w:r w:rsidR="001D345A">
        <w:rPr>
          <w:rFonts w:ascii="Arial" w:hAnsi="Arial" w:cs="Arial"/>
          <w:b/>
          <w:bCs/>
          <w:sz w:val="24"/>
          <w:lang w:val="es-ES_tradnl"/>
        </w:rPr>
        <w:t>31</w:t>
      </w:r>
      <w:r w:rsidR="00FF5AD1">
        <w:rPr>
          <w:rFonts w:ascii="Arial" w:hAnsi="Arial" w:cs="Arial"/>
          <w:b/>
          <w:bCs/>
          <w:sz w:val="24"/>
          <w:lang w:val="es-ES_tradnl"/>
        </w:rPr>
        <w:t>/0</w:t>
      </w:r>
      <w:r w:rsidR="001D345A">
        <w:rPr>
          <w:rFonts w:ascii="Arial" w:hAnsi="Arial" w:cs="Arial"/>
          <w:b/>
          <w:bCs/>
          <w:sz w:val="24"/>
          <w:lang w:val="es-ES_tradnl"/>
        </w:rPr>
        <w:t>8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 w:rsidP="001D345A">
      <w:pPr>
        <w:spacing w:line="260" w:lineRule="exact"/>
        <w:rPr>
          <w:rFonts w:ascii="Arial" w:hAnsi="Arial"/>
          <w:b/>
          <w:sz w:val="24"/>
          <w:lang w:val="es-ES_tradnl"/>
        </w:rPr>
      </w:pPr>
    </w:p>
    <w:p w:rsidR="0081694D" w:rsidRDefault="0081694D" w:rsidP="001D345A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 w:rsidP="001D345A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 w:rsidP="001D345A">
      <w:pPr>
        <w:widowControl w:val="0"/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414128" w:rsidRDefault="00414128" w:rsidP="001D345A">
      <w:pPr>
        <w:pStyle w:val="Sangradetextonormal"/>
        <w:spacing w:line="260" w:lineRule="exact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>Que la asignatura Sistemas Operativos se dicta en el segundo cuatrimestre para alumnos de la Licenciatura en Ciencias de la Computación e Ingeniería en Sistemas de la Computación; y</w:t>
      </w:r>
    </w:p>
    <w:p w:rsidR="00FF5AD1" w:rsidRDefault="00FF5AD1" w:rsidP="001D345A">
      <w:pPr>
        <w:pStyle w:val="Sangradetextonormal"/>
        <w:spacing w:line="260" w:lineRule="exact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 </w:t>
      </w:r>
    </w:p>
    <w:p w:rsidR="0081694D" w:rsidRDefault="0081694D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 w:rsidP="001D345A">
      <w:pPr>
        <w:pStyle w:val="Sangradetextonormal"/>
        <w:spacing w:line="260" w:lineRule="exact"/>
        <w:rPr>
          <w:b w:val="0"/>
          <w:lang w:val="es-ES_tradnl"/>
        </w:rPr>
      </w:pPr>
    </w:p>
    <w:p w:rsidR="006A2F29" w:rsidRDefault="006A2F29" w:rsidP="001D345A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922877" w:rsidRDefault="00922877" w:rsidP="001D345A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3A2AD1" w:rsidRPr="0024240F" w:rsidRDefault="003A2AD1" w:rsidP="003A2AD1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el señor Julián </w:t>
      </w:r>
      <w:proofErr w:type="spellStart"/>
      <w:r>
        <w:rPr>
          <w:rFonts w:cs="Times New Roman"/>
          <w:color w:val="000000"/>
        </w:rPr>
        <w:t>Vaisman</w:t>
      </w:r>
      <w:proofErr w:type="spellEnd"/>
      <w:r>
        <w:rPr>
          <w:rFonts w:cs="Times New Roman"/>
          <w:color w:val="000000"/>
        </w:rPr>
        <w:t xml:space="preserve"> reúne antecedentes adecuados para cumplir funciones </w:t>
      </w:r>
      <w:r w:rsidRPr="0024240F">
        <w:rPr>
          <w:rFonts w:cs="Times New Roman"/>
          <w:color w:val="000000"/>
        </w:rPr>
        <w:t>de a</w:t>
      </w:r>
      <w:r>
        <w:rPr>
          <w:rFonts w:cs="Times New Roman"/>
          <w:color w:val="000000"/>
        </w:rPr>
        <w:t>yuda</w:t>
      </w:r>
      <w:r w:rsidRPr="0024240F">
        <w:rPr>
          <w:rFonts w:cs="Times New Roman"/>
          <w:color w:val="000000"/>
        </w:rPr>
        <w:t>nte en asignatura mencionada;</w:t>
      </w:r>
    </w:p>
    <w:p w:rsidR="003A2AD1" w:rsidRPr="0024240F" w:rsidRDefault="003A2AD1" w:rsidP="003A2AD1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81694D" w:rsidRDefault="003A2AD1" w:rsidP="003A2A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ab/>
      </w:r>
      <w:r w:rsidRPr="003A2AD1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Que el Consejo Superior Universitario a través de la resolución CSU-002/08 creó los cargos para cubrir </w:t>
      </w:r>
      <w:proofErr w:type="spellStart"/>
      <w:r w:rsidRPr="003A2AD1">
        <w:rPr>
          <w:rFonts w:ascii="Arial" w:hAnsi="Arial" w:cs="Arial"/>
          <w:bCs/>
          <w:color w:val="000000"/>
          <w:sz w:val="24"/>
          <w:szCs w:val="24"/>
          <w:lang w:val="es-ES_tradnl"/>
        </w:rPr>
        <w:t>termporariamente</w:t>
      </w:r>
      <w:proofErr w:type="spellEnd"/>
      <w:r w:rsidRPr="003A2AD1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las demandas docentes que requieran el dictado de las carreras de la UNS durante el ejercicio 2008;</w:t>
      </w:r>
    </w:p>
    <w:p w:rsidR="003A2AD1" w:rsidRPr="003A2AD1" w:rsidRDefault="003A2AD1" w:rsidP="003A2A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1694D" w:rsidRDefault="0081694D" w:rsidP="001D345A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 w:rsidP="001D345A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81694D" w:rsidRDefault="0081694D" w:rsidP="001D345A">
      <w:pPr>
        <w:pStyle w:val="Sangradetextonormal"/>
        <w:spacing w:line="260" w:lineRule="exact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3A2AD1">
        <w:rPr>
          <w:lang w:val="es-ES_tradnl"/>
        </w:rPr>
        <w:t>23</w:t>
      </w:r>
      <w:r w:rsidR="00FF5AD1">
        <w:rPr>
          <w:lang w:val="es-ES_tradnl"/>
        </w:rPr>
        <w:t xml:space="preserve"> de </w:t>
      </w:r>
      <w:r w:rsidR="003A2AD1">
        <w:rPr>
          <w:lang w:val="es-ES_tradnl"/>
        </w:rPr>
        <w:t>julio</w:t>
      </w:r>
      <w:r w:rsidR="00FF5AD1">
        <w:rPr>
          <w:lang w:val="es-ES_tradnl"/>
        </w:rPr>
        <w:t xml:space="preserve"> de 200</w:t>
      </w:r>
      <w:r w:rsidR="003A2AD1">
        <w:rPr>
          <w:lang w:val="es-ES_tradnl"/>
        </w:rPr>
        <w:t>8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 w:rsidP="001D345A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1D345A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 w:rsidP="001D345A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1D345A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 xml:space="preserve">al </w:t>
      </w:r>
      <w:r w:rsidR="003A2AD1">
        <w:rPr>
          <w:rFonts w:ascii="Arial" w:hAnsi="Arial" w:cs="Arial"/>
          <w:b/>
          <w:sz w:val="24"/>
          <w:lang w:val="es-ES_tradnl"/>
        </w:rPr>
        <w:t xml:space="preserve">señor Julián </w:t>
      </w:r>
      <w:proofErr w:type="spellStart"/>
      <w:r w:rsidR="003A2AD1">
        <w:rPr>
          <w:rFonts w:ascii="Arial" w:hAnsi="Arial" w:cs="Arial"/>
          <w:b/>
          <w:sz w:val="24"/>
          <w:lang w:val="es-ES_tradnl"/>
        </w:rPr>
        <w:t>Vaisman</w:t>
      </w:r>
      <w:proofErr w:type="spellEnd"/>
      <w:r w:rsidR="006A2F29">
        <w:rPr>
          <w:rFonts w:ascii="Arial" w:hAnsi="Arial" w:cs="Arial"/>
          <w:b/>
          <w:bCs/>
          <w:sz w:val="24"/>
          <w:lang w:val="es-ES_tradnl"/>
        </w:rPr>
        <w:t xml:space="preserve"> (</w:t>
      </w:r>
      <w:proofErr w:type="spellStart"/>
      <w:r w:rsidR="006A2F29"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 w:rsidR="006A2F29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3A2AD1">
        <w:rPr>
          <w:rFonts w:ascii="Arial" w:hAnsi="Arial" w:cs="Arial"/>
          <w:b/>
          <w:bCs/>
          <w:sz w:val="24"/>
          <w:lang w:val="es-ES_tradnl"/>
        </w:rPr>
        <w:t>31.316.888</w:t>
      </w:r>
      <w:r w:rsidR="006A2F29"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, en el Área: </w:t>
      </w:r>
      <w:r w:rsidR="00FC02C0">
        <w:rPr>
          <w:rFonts w:ascii="Arial" w:hAnsi="Arial" w:cs="Arial"/>
          <w:sz w:val="24"/>
          <w:lang w:val="es-ES_tradnl"/>
        </w:rPr>
        <w:t>I</w:t>
      </w:r>
      <w:r w:rsidR="006A30F1">
        <w:rPr>
          <w:rFonts w:ascii="Arial" w:hAnsi="Arial" w:cs="Arial"/>
          <w:sz w:val="24"/>
          <w:lang w:val="es-ES_tradnl"/>
        </w:rPr>
        <w:t>V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6A30F1">
        <w:rPr>
          <w:rFonts w:ascii="Arial" w:hAnsi="Arial" w:cs="Arial"/>
          <w:sz w:val="24"/>
          <w:lang w:val="es-ES_tradnl"/>
        </w:rPr>
        <w:t>Sistemas</w:t>
      </w:r>
      <w:r>
        <w:rPr>
          <w:rFonts w:ascii="Arial" w:hAnsi="Arial" w:cs="Arial"/>
          <w:sz w:val="24"/>
          <w:lang w:val="es-ES_tradnl"/>
        </w:rPr>
        <w:t xml:space="preserve">, Asignatura: </w:t>
      </w:r>
      <w:r>
        <w:rPr>
          <w:rFonts w:ascii="Arial" w:hAnsi="Arial" w:cs="Arial"/>
          <w:b/>
          <w:sz w:val="24"/>
          <w:lang w:val="es-ES_tradnl"/>
        </w:rPr>
        <w:t>“</w:t>
      </w:r>
      <w:r w:rsidR="006A30F1">
        <w:rPr>
          <w:rFonts w:ascii="Arial" w:hAnsi="Arial" w:cs="Arial"/>
          <w:b/>
          <w:sz w:val="24"/>
          <w:lang w:val="es-ES_tradnl"/>
        </w:rPr>
        <w:t>Sistemas Operativos</w:t>
      </w:r>
      <w:r>
        <w:rPr>
          <w:rFonts w:ascii="Arial" w:hAnsi="Arial" w:cs="Arial"/>
          <w:b/>
          <w:sz w:val="24"/>
          <w:lang w:val="es-ES_tradnl"/>
        </w:rPr>
        <w:t xml:space="preserve">”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2533A4">
        <w:rPr>
          <w:rFonts w:ascii="Arial" w:hAnsi="Arial" w:cs="Arial"/>
          <w:b/>
          <w:bCs/>
          <w:sz w:val="24"/>
          <w:lang w:val="es-ES_tradnl"/>
        </w:rPr>
        <w:t>5</w:t>
      </w:r>
      <w:r w:rsidR="00FC02C0">
        <w:rPr>
          <w:rFonts w:ascii="Arial" w:hAnsi="Arial" w:cs="Arial"/>
          <w:b/>
          <w:bCs/>
          <w:sz w:val="24"/>
          <w:lang w:val="es-ES_tradnl"/>
        </w:rPr>
        <w:t>94</w:t>
      </w:r>
      <w:r w:rsidR="006A30F1">
        <w:rPr>
          <w:rFonts w:ascii="Arial" w:hAnsi="Arial" w:cs="Arial"/>
          <w:b/>
          <w:bCs/>
          <w:sz w:val="24"/>
          <w:lang w:val="es-ES_tradnl"/>
        </w:rPr>
        <w:t>9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desde </w:t>
      </w:r>
      <w:r w:rsidR="003A2AD1">
        <w:rPr>
          <w:rFonts w:ascii="Arial" w:hAnsi="Arial" w:cs="Arial"/>
          <w:sz w:val="24"/>
          <w:lang w:val="es-ES_tradnl"/>
        </w:rPr>
        <w:t xml:space="preserve">la efectiva posesión del cargo </w:t>
      </w:r>
      <w:r w:rsidR="0071534C">
        <w:rPr>
          <w:rFonts w:ascii="Arial" w:hAnsi="Arial" w:cs="Arial"/>
          <w:sz w:val="24"/>
          <w:lang w:val="es-ES_tradnl"/>
        </w:rPr>
        <w:t xml:space="preserve">y hasta el </w:t>
      </w:r>
      <w:r w:rsidR="00463283">
        <w:rPr>
          <w:rFonts w:ascii="Arial" w:hAnsi="Arial" w:cs="Arial"/>
          <w:sz w:val="24"/>
          <w:lang w:val="es-ES_tradnl"/>
        </w:rPr>
        <w:t>31</w:t>
      </w:r>
      <w:r w:rsidR="00FF5AD1">
        <w:rPr>
          <w:rFonts w:ascii="Arial" w:hAnsi="Arial" w:cs="Arial"/>
          <w:sz w:val="24"/>
          <w:lang w:val="es-ES_tradnl"/>
        </w:rPr>
        <w:t xml:space="preserve"> de </w:t>
      </w:r>
      <w:r w:rsidR="00FC02C0">
        <w:rPr>
          <w:rFonts w:ascii="Arial" w:hAnsi="Arial" w:cs="Arial"/>
          <w:sz w:val="24"/>
          <w:lang w:val="es-ES_tradnl"/>
        </w:rPr>
        <w:t>diciembre</w:t>
      </w:r>
      <w:r w:rsidR="00FF5AD1">
        <w:rPr>
          <w:rFonts w:ascii="Arial" w:hAnsi="Arial" w:cs="Arial"/>
          <w:sz w:val="24"/>
          <w:lang w:val="es-ES_tradnl"/>
        </w:rPr>
        <w:t xml:space="preserve"> de 200</w:t>
      </w:r>
      <w:r w:rsidR="00463283">
        <w:rPr>
          <w:rFonts w:ascii="Arial" w:hAnsi="Arial" w:cs="Arial"/>
          <w:sz w:val="24"/>
          <w:lang w:val="es-ES_tradnl"/>
        </w:rPr>
        <w:t>8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E0470" w:rsidRDefault="009E0470" w:rsidP="009E047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de sus servicios el señor </w:t>
      </w:r>
      <w:proofErr w:type="spellStart"/>
      <w:r>
        <w:rPr>
          <w:rFonts w:ascii="Arial" w:hAnsi="Arial"/>
          <w:sz w:val="24"/>
          <w:lang w:val="es-ES_tradnl"/>
        </w:rPr>
        <w:t>Vaisman</w:t>
      </w:r>
      <w:proofErr w:type="spellEnd"/>
      <w:r>
        <w:rPr>
          <w:rFonts w:ascii="Arial" w:hAnsi="Arial"/>
          <w:sz w:val="24"/>
          <w:lang w:val="es-ES_tradnl"/>
        </w:rPr>
        <w:t xml:space="preserve"> percibirá una remuneración equivalente a un cargo de Ayudante de Docencia “B”.-</w:t>
      </w:r>
    </w:p>
    <w:p w:rsidR="009E0470" w:rsidRPr="00E30C63" w:rsidRDefault="009E0470" w:rsidP="009E0470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9E0470" w:rsidRDefault="009E0470" w:rsidP="009E047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fondos emergentes de la resolución CSU-002/08.-</w:t>
      </w:r>
    </w:p>
    <w:p w:rsidR="00051484" w:rsidRPr="009E0470" w:rsidRDefault="00051484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051484" w:rsidRDefault="00051484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051484">
        <w:rPr>
          <w:rFonts w:ascii="Arial" w:hAnsi="Arial"/>
          <w:b/>
          <w:sz w:val="24"/>
          <w:lang w:val="es-ES"/>
        </w:rPr>
        <w:t>Art. 4</w:t>
      </w:r>
      <w:r>
        <w:rPr>
          <w:rFonts w:ascii="Arial" w:hAnsi="Arial"/>
          <w:b/>
          <w:sz w:val="24"/>
        </w:rPr>
        <w:sym w:font="Symbol" w:char="F0B0"/>
      </w:r>
      <w:r w:rsidRPr="00051484">
        <w:rPr>
          <w:rFonts w:ascii="Arial" w:hAnsi="Arial"/>
          <w:b/>
          <w:sz w:val="24"/>
          <w:lang w:val="es-ES"/>
        </w:rPr>
        <w:t>)</w:t>
      </w:r>
      <w:r w:rsidRPr="00051484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051484" w:rsidRDefault="00051484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A01217" w:rsidRDefault="00051484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sectPr w:rsidR="00A01217" w:rsidSect="001D345A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51484"/>
    <w:rsid w:val="000D10E4"/>
    <w:rsid w:val="00102618"/>
    <w:rsid w:val="001D345A"/>
    <w:rsid w:val="002533A4"/>
    <w:rsid w:val="002941D7"/>
    <w:rsid w:val="003A2AD1"/>
    <w:rsid w:val="003F2553"/>
    <w:rsid w:val="00414128"/>
    <w:rsid w:val="00454CD1"/>
    <w:rsid w:val="00463283"/>
    <w:rsid w:val="00476998"/>
    <w:rsid w:val="004F5079"/>
    <w:rsid w:val="005174CE"/>
    <w:rsid w:val="005B2BF1"/>
    <w:rsid w:val="00641289"/>
    <w:rsid w:val="00683A3D"/>
    <w:rsid w:val="006A2F29"/>
    <w:rsid w:val="006A30F1"/>
    <w:rsid w:val="0071534C"/>
    <w:rsid w:val="007D5D58"/>
    <w:rsid w:val="0081694D"/>
    <w:rsid w:val="00922877"/>
    <w:rsid w:val="009D6426"/>
    <w:rsid w:val="009E0470"/>
    <w:rsid w:val="00A01217"/>
    <w:rsid w:val="00A54EE6"/>
    <w:rsid w:val="00AB77F3"/>
    <w:rsid w:val="00AC7A6C"/>
    <w:rsid w:val="00B13F2B"/>
    <w:rsid w:val="00B63CF3"/>
    <w:rsid w:val="00B73954"/>
    <w:rsid w:val="00E16653"/>
    <w:rsid w:val="00EE21D3"/>
    <w:rsid w:val="00F471AE"/>
    <w:rsid w:val="00F5203D"/>
    <w:rsid w:val="00F955E6"/>
    <w:rsid w:val="00FC02C0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2006-09-11T16:07:00Z</cp:lastPrinted>
  <dcterms:created xsi:type="dcterms:W3CDTF">2025-07-06T04:47:00Z</dcterms:created>
  <dcterms:modified xsi:type="dcterms:W3CDTF">2025-07-06T04:47:00Z</dcterms:modified>
</cp:coreProperties>
</file>