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</w:t>
      </w:r>
      <w:r w:rsidR="002939AF">
        <w:rPr>
          <w:rFonts w:ascii="Arial" w:hAnsi="Arial"/>
          <w:b/>
          <w:sz w:val="24"/>
          <w:lang w:val="es-AR"/>
        </w:rPr>
        <w:t>1</w:t>
      </w:r>
      <w:r w:rsidR="00B31654">
        <w:rPr>
          <w:rFonts w:ascii="Arial" w:hAnsi="Arial"/>
          <w:b/>
          <w:sz w:val="24"/>
          <w:lang w:val="es-AR"/>
        </w:rPr>
        <w:t>32</w:t>
      </w:r>
      <w:r>
        <w:rPr>
          <w:rFonts w:ascii="Arial" w:hAnsi="Arial"/>
          <w:b/>
          <w:sz w:val="24"/>
          <w:lang w:val="es-AR"/>
        </w:rPr>
        <w:t>/0</w:t>
      </w:r>
      <w:r w:rsidR="002939AF">
        <w:rPr>
          <w:rFonts w:ascii="Arial" w:hAnsi="Arial"/>
          <w:b/>
          <w:sz w:val="24"/>
          <w:lang w:val="es-AR"/>
        </w:rPr>
        <w:t>8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B31654">
        <w:rPr>
          <w:b/>
          <w:i/>
          <w:color w:val="000000"/>
        </w:rPr>
        <w:t>Organización de Computadoras</w:t>
      </w:r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</w:t>
      </w:r>
      <w:r w:rsidR="00B31654">
        <w:rPr>
          <w:color w:val="000000"/>
        </w:rPr>
        <w:t>segundo</w:t>
      </w:r>
      <w:r>
        <w:rPr>
          <w:color w:val="000000"/>
        </w:rPr>
        <w:t xml:space="preserve">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31654" w:rsidRDefault="00B31654" w:rsidP="00B31654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D24947" w:rsidRPr="00B31654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  <w:lang w:val="es-ES_tradnl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 xml:space="preserve">señor </w:t>
      </w:r>
      <w:r w:rsidR="00286ABE">
        <w:rPr>
          <w:rFonts w:cs="Times New Roman"/>
          <w:color w:val="000000"/>
        </w:rPr>
        <w:t xml:space="preserve">Gonzalo Isla </w:t>
      </w:r>
      <w:proofErr w:type="spellStart"/>
      <w:r w:rsidR="00286ABE">
        <w:rPr>
          <w:rFonts w:cs="Times New Roman"/>
          <w:color w:val="000000"/>
        </w:rPr>
        <w:t>Vieyra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CSU-002/08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2008;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B31654">
        <w:rPr>
          <w:lang w:eastAsia="es-ES"/>
        </w:rPr>
        <w:t>a 23</w:t>
      </w:r>
      <w:r>
        <w:rPr>
          <w:lang w:eastAsia="es-ES"/>
        </w:rPr>
        <w:t xml:space="preserve"> de </w:t>
      </w:r>
      <w:r w:rsidR="00B31654">
        <w:rPr>
          <w:lang w:eastAsia="es-ES"/>
        </w:rPr>
        <w:t>juli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200</w:t>
      </w:r>
      <w:r w:rsidR="001D1FB6">
        <w:rPr>
          <w:lang w:eastAsia="es-ES"/>
        </w:rPr>
        <w:t>8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Gonzalo ISLA VIEYRA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868D1">
        <w:rPr>
          <w:rFonts w:ascii="Arial" w:hAnsi="Arial" w:cs="Arial"/>
          <w:b/>
          <w:bCs/>
          <w:sz w:val="24"/>
          <w:lang w:val="es-ES_tradnl"/>
        </w:rPr>
        <w:t>30.191.481</w:t>
      </w:r>
      <w:r w:rsidR="000D1E3E">
        <w:rPr>
          <w:rFonts w:ascii="Arial" w:hAnsi="Arial" w:cs="Arial"/>
          <w:b/>
          <w:bCs/>
          <w:sz w:val="24"/>
          <w:lang w:val="es-ES_tradnl"/>
        </w:rPr>
        <w:t>*</w:t>
      </w:r>
      <w:proofErr w:type="spellStart"/>
      <w:r w:rsidR="000D1E3E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0D1E3E">
        <w:rPr>
          <w:rFonts w:ascii="Arial" w:hAnsi="Arial" w:cs="Arial"/>
          <w:b/>
          <w:bCs/>
          <w:sz w:val="24"/>
          <w:lang w:val="es-ES_tradnl"/>
        </w:rPr>
        <w:t>.11817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>nte, en 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B31654">
        <w:rPr>
          <w:rFonts w:ascii="Arial" w:hAnsi="Arial"/>
          <w:b/>
          <w:bCs/>
          <w:i/>
          <w:iCs/>
          <w:color w:val="000000"/>
          <w:sz w:val="24"/>
          <w:lang w:val="es-AR"/>
        </w:rPr>
        <w:t>Organización de Computadoras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B31654">
        <w:rPr>
          <w:rFonts w:ascii="Arial" w:hAnsi="Arial"/>
          <w:b/>
          <w:bCs/>
          <w:color w:val="000000"/>
          <w:sz w:val="24"/>
          <w:lang w:val="es-AR"/>
        </w:rPr>
        <w:t>744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AA6E1A">
        <w:rPr>
          <w:rFonts w:ascii="Arial" w:hAnsi="Arial"/>
          <w:color w:val="000000"/>
          <w:sz w:val="24"/>
          <w:lang w:val="es-AR"/>
        </w:rPr>
        <w:t>el día 19 de agosto de 2008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024DBE">
        <w:rPr>
          <w:rFonts w:ascii="Arial" w:hAnsi="Arial"/>
          <w:color w:val="000000"/>
          <w:sz w:val="24"/>
          <w:lang w:val="es-AR"/>
        </w:rPr>
        <w:t xml:space="preserve">y hasta el 31 de </w:t>
      </w:r>
      <w:r w:rsidR="00B31654">
        <w:rPr>
          <w:rFonts w:ascii="Arial" w:hAnsi="Arial"/>
          <w:color w:val="000000"/>
          <w:sz w:val="24"/>
          <w:lang w:val="es-AR"/>
        </w:rPr>
        <w:t>diciembre</w:t>
      </w:r>
      <w:r w:rsidR="00024DBE">
        <w:rPr>
          <w:rFonts w:ascii="Arial" w:hAnsi="Arial"/>
          <w:color w:val="000000"/>
          <w:sz w:val="24"/>
          <w:lang w:val="es-AR"/>
        </w:rPr>
        <w:t xml:space="preserve"> de 200</w:t>
      </w:r>
      <w:r w:rsidR="001D1FB6">
        <w:rPr>
          <w:rFonts w:ascii="Arial" w:hAnsi="Arial"/>
          <w:color w:val="000000"/>
          <w:sz w:val="24"/>
          <w:lang w:val="es-AR"/>
        </w:rPr>
        <w:t>8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 xml:space="preserve">Por la prestación de sus servicios el </w:t>
      </w:r>
      <w:r w:rsidR="00B31654">
        <w:rPr>
          <w:rFonts w:ascii="Arial" w:hAnsi="Arial"/>
          <w:sz w:val="24"/>
          <w:lang w:val="es-ES_tradnl"/>
        </w:rPr>
        <w:t xml:space="preserve">señor Isla </w:t>
      </w:r>
      <w:proofErr w:type="spellStart"/>
      <w:r w:rsidR="00B31654">
        <w:rPr>
          <w:rFonts w:ascii="Arial" w:hAnsi="Arial"/>
          <w:sz w:val="24"/>
          <w:lang w:val="es-ES_tradnl"/>
        </w:rPr>
        <w:t>Vieyra</w:t>
      </w:r>
      <w:proofErr w:type="spellEnd"/>
      <w:r w:rsidR="001D1FB6">
        <w:rPr>
          <w:rFonts w:ascii="Arial" w:hAnsi="Arial"/>
          <w:sz w:val="24"/>
          <w:lang w:val="es-ES_tradnl"/>
        </w:rPr>
        <w:t xml:space="preserve"> percibirá una remuneración equivalente a un cargo de Ayudante de Docencia “</w:t>
      </w:r>
      <w:r w:rsidR="00286ABE">
        <w:rPr>
          <w:rFonts w:ascii="Arial" w:hAnsi="Arial"/>
          <w:sz w:val="24"/>
          <w:lang w:val="es-ES_tradnl"/>
        </w:rPr>
        <w:t>B</w:t>
      </w:r>
      <w:r w:rsidR="001D1FB6">
        <w:rPr>
          <w:rFonts w:ascii="Arial" w:hAnsi="Arial"/>
          <w:sz w:val="24"/>
          <w:lang w:val="es-ES_tradnl"/>
        </w:rPr>
        <w:t>”.-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</w:t>
      </w:r>
      <w:r w:rsidR="00E15AA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asignación</w:t>
      </w:r>
      <w:r>
        <w:rPr>
          <w:rFonts w:ascii="Arial" w:hAnsi="Arial"/>
          <w:sz w:val="24"/>
          <w:lang w:val="es-AR"/>
        </w:rPr>
        <w:t xml:space="preserve"> mencionad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será erogada utilizando los fondos emergentes </w:t>
      </w:r>
      <w:r w:rsidR="00E42F40">
        <w:rPr>
          <w:rFonts w:ascii="Arial" w:hAnsi="Arial"/>
          <w:sz w:val="24"/>
          <w:lang w:val="es-AR"/>
        </w:rPr>
        <w:t>de la resolución CSU-002/08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D1E3E"/>
    <w:rsid w:val="000E1554"/>
    <w:rsid w:val="00165295"/>
    <w:rsid w:val="001B2B94"/>
    <w:rsid w:val="001D1FB6"/>
    <w:rsid w:val="001E4D0A"/>
    <w:rsid w:val="00213352"/>
    <w:rsid w:val="0024240F"/>
    <w:rsid w:val="002658A2"/>
    <w:rsid w:val="00286ABE"/>
    <w:rsid w:val="002939AF"/>
    <w:rsid w:val="002C2958"/>
    <w:rsid w:val="00386765"/>
    <w:rsid w:val="003868D1"/>
    <w:rsid w:val="003B4F72"/>
    <w:rsid w:val="004A7603"/>
    <w:rsid w:val="00502707"/>
    <w:rsid w:val="00574E7E"/>
    <w:rsid w:val="005B72F1"/>
    <w:rsid w:val="008456B9"/>
    <w:rsid w:val="0085698F"/>
    <w:rsid w:val="008B06B1"/>
    <w:rsid w:val="00900EC8"/>
    <w:rsid w:val="009402EF"/>
    <w:rsid w:val="00943EFA"/>
    <w:rsid w:val="00987C07"/>
    <w:rsid w:val="009C3308"/>
    <w:rsid w:val="009D7AA8"/>
    <w:rsid w:val="00A32806"/>
    <w:rsid w:val="00AA6E1A"/>
    <w:rsid w:val="00AE3CF8"/>
    <w:rsid w:val="00B146A5"/>
    <w:rsid w:val="00B31654"/>
    <w:rsid w:val="00D24947"/>
    <w:rsid w:val="00D30938"/>
    <w:rsid w:val="00DF2EE2"/>
    <w:rsid w:val="00E15AA6"/>
    <w:rsid w:val="00E30C63"/>
    <w:rsid w:val="00E42F40"/>
    <w:rsid w:val="00F11B56"/>
    <w:rsid w:val="00F42BBB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2025-07-06T04:47:00Z</dcterms:created>
  <dcterms:modified xsi:type="dcterms:W3CDTF">2025-07-06T04:47:00Z</dcterms:modified>
</cp:coreProperties>
</file>