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FA55CD">
        <w:rPr>
          <w:rFonts w:ascii="Arial" w:hAnsi="Arial"/>
          <w:b/>
          <w:sz w:val="24"/>
          <w:lang w:val="es-AR"/>
        </w:rPr>
        <w:t>2</w:t>
      </w:r>
      <w:r w:rsidR="009101EA">
        <w:rPr>
          <w:rFonts w:ascii="Arial" w:hAnsi="Arial"/>
          <w:b/>
          <w:sz w:val="24"/>
          <w:lang w:val="es-AR"/>
        </w:rPr>
        <w:t>0</w:t>
      </w:r>
      <w:r w:rsidR="00FA55CD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54FDB" w:rsidRDefault="00D23AB5" w:rsidP="00D14D88">
      <w:pPr>
        <w:tabs>
          <w:tab w:val="left" w:pos="5670"/>
        </w:tabs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FA55CD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CSU-716/08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 y</w:t>
      </w:r>
    </w:p>
    <w:p w:rsidR="00FA55CD" w:rsidRDefault="00FA55CD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>la señor</w:t>
      </w:r>
      <w:r w:rsidR="00184BB6">
        <w:rPr>
          <w:rFonts w:ascii="Arial" w:hAnsi="Arial"/>
          <w:sz w:val="24"/>
          <w:lang w:val="es-AR"/>
        </w:rPr>
        <w:t>it</w:t>
      </w:r>
      <w:r w:rsidR="003E7188">
        <w:rPr>
          <w:rFonts w:ascii="Arial" w:hAnsi="Arial"/>
          <w:sz w:val="24"/>
          <w:lang w:val="es-AR"/>
        </w:rPr>
        <w:t xml:space="preserve">a </w:t>
      </w:r>
      <w:r w:rsidR="00184BB6">
        <w:rPr>
          <w:rFonts w:ascii="Arial" w:hAnsi="Arial"/>
          <w:sz w:val="24"/>
          <w:lang w:val="es-AR"/>
        </w:rPr>
        <w:t>Natalia Silvana Oliva</w:t>
      </w:r>
      <w:r w:rsidR="003E7188">
        <w:rPr>
          <w:rFonts w:ascii="Arial" w:hAnsi="Arial"/>
          <w:sz w:val="24"/>
          <w:lang w:val="es-AR"/>
        </w:rPr>
        <w:t xml:space="preserve"> reúne los antecedentes necesarios para hacerse cargo de</w:t>
      </w:r>
      <w:r w:rsidR="00184BB6">
        <w:rPr>
          <w:rFonts w:ascii="Arial" w:hAnsi="Arial"/>
          <w:sz w:val="24"/>
          <w:lang w:val="es-AR"/>
        </w:rPr>
        <w:t xml:space="preserve"> </w:t>
      </w:r>
      <w:r w:rsidR="003E7188">
        <w:rPr>
          <w:rFonts w:ascii="Arial" w:hAnsi="Arial"/>
          <w:sz w:val="24"/>
          <w:lang w:val="es-AR"/>
        </w:rPr>
        <w:t>l</w:t>
      </w:r>
      <w:r w:rsidR="00184BB6">
        <w:rPr>
          <w:rFonts w:ascii="Arial" w:hAnsi="Arial"/>
          <w:sz w:val="24"/>
          <w:lang w:val="es-AR"/>
        </w:rPr>
        <w:t>a</w:t>
      </w:r>
      <w:r w:rsidR="003E7188">
        <w:rPr>
          <w:rFonts w:ascii="Arial" w:hAnsi="Arial"/>
          <w:sz w:val="24"/>
          <w:lang w:val="es-AR"/>
        </w:rPr>
        <w:t xml:space="preserve"> </w:t>
      </w:r>
      <w:r w:rsidR="00184BB6">
        <w:rPr>
          <w:rFonts w:ascii="Arial" w:hAnsi="Arial"/>
          <w:sz w:val="24"/>
          <w:lang w:val="es-AR"/>
        </w:rPr>
        <w:t xml:space="preserve">ayudantía </w:t>
      </w:r>
      <w:r w:rsidR="003E7188">
        <w:rPr>
          <w:rFonts w:ascii="Arial" w:hAnsi="Arial"/>
          <w:sz w:val="24"/>
          <w:lang w:val="es-AR"/>
        </w:rPr>
        <w:t>e</w:t>
      </w:r>
      <w:r w:rsidR="00184BB6">
        <w:rPr>
          <w:rFonts w:ascii="Arial" w:hAnsi="Arial"/>
          <w:sz w:val="24"/>
          <w:lang w:val="es-AR"/>
        </w:rPr>
        <w:t>n</w:t>
      </w:r>
      <w:r w:rsidR="003E7188">
        <w:rPr>
          <w:rFonts w:ascii="Arial" w:hAnsi="Arial"/>
          <w:sz w:val="24"/>
          <w:lang w:val="es-AR"/>
        </w:rPr>
        <w:t xml:space="preserve">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D14D88">
        <w:rPr>
          <w:rFonts w:ascii="Arial" w:hAnsi="Arial"/>
          <w:b/>
          <w:sz w:val="24"/>
          <w:lang w:val="es-AR"/>
        </w:rPr>
        <w:t>3</w:t>
      </w:r>
      <w:r w:rsidR="009101E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14D88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101EA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876F9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 w:rsidR="00DE6D75">
        <w:rPr>
          <w:rFonts w:ascii="Arial" w:hAnsi="Arial"/>
          <w:sz w:val="24"/>
          <w:lang w:val="es-AR"/>
        </w:rPr>
        <w:t>Contratar</w:t>
      </w:r>
      <w:r w:rsidR="001517D0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14D88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b/>
          <w:bCs/>
          <w:sz w:val="24"/>
          <w:lang w:val="es-AR"/>
        </w:rPr>
        <w:t>Natalia Silvana OLIVA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9B2EA7">
        <w:rPr>
          <w:rFonts w:ascii="Arial" w:hAnsi="Arial"/>
          <w:sz w:val="24"/>
          <w:lang w:val="es-AR"/>
        </w:rPr>
        <w:t>Leg</w:t>
      </w:r>
      <w:proofErr w:type="spellEnd"/>
      <w:r w:rsidR="009B2EA7">
        <w:rPr>
          <w:rFonts w:ascii="Arial" w:hAnsi="Arial"/>
          <w:sz w:val="24"/>
          <w:lang w:val="es-AR"/>
        </w:rPr>
        <w:t xml:space="preserve">. </w:t>
      </w:r>
      <w:r w:rsidR="00D14D88">
        <w:rPr>
          <w:rFonts w:ascii="Arial" w:hAnsi="Arial"/>
          <w:sz w:val="24"/>
          <w:lang w:val="es-AR"/>
        </w:rPr>
        <w:t>11399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9101EA">
        <w:rPr>
          <w:rFonts w:ascii="Arial" w:hAnsi="Arial"/>
          <w:b/>
          <w:bCs/>
          <w:sz w:val="24"/>
          <w:lang w:val="es-AR"/>
        </w:rPr>
        <w:t>Operación y Programación de Computadoras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9101EA">
        <w:rPr>
          <w:rFonts w:ascii="Arial" w:hAnsi="Arial"/>
          <w:sz w:val="24"/>
          <w:lang w:val="es-AR"/>
        </w:rPr>
        <w:t>Punta Alta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>l período comprendido entre el 1</w:t>
      </w:r>
      <w:r w:rsidR="00D14D8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D14D88">
        <w:rPr>
          <w:rFonts w:ascii="Arial" w:hAnsi="Arial"/>
          <w:sz w:val="24"/>
          <w:lang w:val="es-AR"/>
        </w:rPr>
        <w:t>9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 xml:space="preserve">el </w:t>
      </w:r>
      <w:r w:rsidR="00D14D88">
        <w:rPr>
          <w:rFonts w:ascii="Arial" w:hAnsi="Arial"/>
          <w:sz w:val="24"/>
          <w:lang w:val="es-AR"/>
        </w:rPr>
        <w:t>18 de julio</w:t>
      </w:r>
      <w:r w:rsidR="001D04F6" w:rsidRPr="00B779C9">
        <w:rPr>
          <w:rFonts w:ascii="Arial" w:hAnsi="Arial"/>
          <w:sz w:val="24"/>
          <w:lang w:val="es-AR"/>
        </w:rPr>
        <w:t xml:space="preserve"> de 200</w:t>
      </w:r>
      <w:r w:rsidR="00D14D88">
        <w:rPr>
          <w:rFonts w:ascii="Arial" w:hAnsi="Arial"/>
          <w:sz w:val="24"/>
          <w:lang w:val="es-AR"/>
        </w:rPr>
        <w:t>9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14D88" w:rsidRDefault="00954FDB" w:rsidP="00D14D88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</w:t>
      </w:r>
      <w:r w:rsidR="00D14D88">
        <w:rPr>
          <w:rFonts w:ascii="Arial" w:hAnsi="Arial"/>
          <w:sz w:val="24"/>
          <w:lang w:val="es-AR"/>
        </w:rPr>
        <w:t xml:space="preserve"> de sus servicios la señorita</w:t>
      </w:r>
      <w:r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>Oliva</w:t>
      </w:r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OCHOCIENTOS CUARENTA ($ 840.-) </w:t>
      </w:r>
      <w:r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D14D88">
        <w:rPr>
          <w:rFonts w:ascii="Arial" w:hAnsi="Arial"/>
          <w:sz w:val="24"/>
          <w:lang w:val="es-AR"/>
        </w:rPr>
        <w:t>,</w:t>
      </w:r>
      <w:r w:rsidR="00D14D88" w:rsidRPr="00D14D88">
        <w:rPr>
          <w:rFonts w:ascii="Arial" w:hAnsi="Arial"/>
          <w:sz w:val="24"/>
          <w:lang w:val="es-AR"/>
        </w:rPr>
        <w:t xml:space="preserve"> </w:t>
      </w:r>
      <w:r w:rsidR="00D14D88">
        <w:rPr>
          <w:rFonts w:ascii="Arial" w:hAnsi="Arial"/>
          <w:sz w:val="24"/>
          <w:lang w:val="es-AR"/>
        </w:rPr>
        <w:t xml:space="preserve">la cual se abonará proporcionalmente en forma mensual.-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D14D88" w:rsidRDefault="0082338D" w:rsidP="00D14D8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D14D88">
        <w:rPr>
          <w:rFonts w:ascii="Arial" w:hAnsi="Arial"/>
          <w:sz w:val="24"/>
          <w:lang w:val="es-AR"/>
        </w:rPr>
        <w:t>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D14D88">
      <w:pgSz w:w="11907" w:h="16840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308E9"/>
    <w:rsid w:val="001343A8"/>
    <w:rsid w:val="001517D0"/>
    <w:rsid w:val="00184BB6"/>
    <w:rsid w:val="00192C82"/>
    <w:rsid w:val="001D04F6"/>
    <w:rsid w:val="00207436"/>
    <w:rsid w:val="00274E94"/>
    <w:rsid w:val="002830F2"/>
    <w:rsid w:val="00287188"/>
    <w:rsid w:val="003A4713"/>
    <w:rsid w:val="003D0227"/>
    <w:rsid w:val="003E7188"/>
    <w:rsid w:val="00423C82"/>
    <w:rsid w:val="00424950"/>
    <w:rsid w:val="004F276D"/>
    <w:rsid w:val="005049B1"/>
    <w:rsid w:val="005C00CF"/>
    <w:rsid w:val="0062596B"/>
    <w:rsid w:val="00632918"/>
    <w:rsid w:val="006B3F71"/>
    <w:rsid w:val="006C73F7"/>
    <w:rsid w:val="007104A1"/>
    <w:rsid w:val="00787B34"/>
    <w:rsid w:val="007E66EA"/>
    <w:rsid w:val="0082338D"/>
    <w:rsid w:val="008467C3"/>
    <w:rsid w:val="00876F95"/>
    <w:rsid w:val="00880E0A"/>
    <w:rsid w:val="008D30B8"/>
    <w:rsid w:val="009101EA"/>
    <w:rsid w:val="00954F1B"/>
    <w:rsid w:val="00954FDB"/>
    <w:rsid w:val="009B2EA7"/>
    <w:rsid w:val="009B59F9"/>
    <w:rsid w:val="009F04E3"/>
    <w:rsid w:val="00A31770"/>
    <w:rsid w:val="00A81C82"/>
    <w:rsid w:val="00AC3107"/>
    <w:rsid w:val="00B04321"/>
    <w:rsid w:val="00B9568A"/>
    <w:rsid w:val="00BD61C9"/>
    <w:rsid w:val="00C33F58"/>
    <w:rsid w:val="00CB346B"/>
    <w:rsid w:val="00CF109F"/>
    <w:rsid w:val="00D14D88"/>
    <w:rsid w:val="00D23AB5"/>
    <w:rsid w:val="00DC1A3D"/>
    <w:rsid w:val="00DE6D75"/>
    <w:rsid w:val="00E46DB6"/>
    <w:rsid w:val="00E51625"/>
    <w:rsid w:val="00F20F32"/>
    <w:rsid w:val="00F3714A"/>
    <w:rsid w:val="00F70AD4"/>
    <w:rsid w:val="00F85A8B"/>
    <w:rsid w:val="00FA55CD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2025-07-06T04:52:00Z</dcterms:created>
  <dcterms:modified xsi:type="dcterms:W3CDTF">2025-07-06T04:52:00Z</dcterms:modified>
</cp:coreProperties>
</file>