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80D77">
        <w:rPr>
          <w:rFonts w:ascii="Arial" w:hAnsi="Arial" w:cs="Arial"/>
          <w:bCs/>
          <w:color w:val="000000"/>
          <w:szCs w:val="24"/>
          <w:lang w:val="es-ES"/>
        </w:rPr>
        <w:t>2</w:t>
      </w:r>
      <w:r w:rsidR="00BB0A97">
        <w:rPr>
          <w:rFonts w:ascii="Arial" w:hAnsi="Arial" w:cs="Arial"/>
          <w:bCs/>
          <w:color w:val="000000"/>
          <w:szCs w:val="24"/>
          <w:lang w:val="es-ES"/>
        </w:rPr>
        <w:t>0</w:t>
      </w:r>
      <w:r w:rsidR="00280D77">
        <w:rPr>
          <w:rFonts w:ascii="Arial" w:hAnsi="Arial" w:cs="Arial"/>
          <w:bCs/>
          <w:color w:val="000000"/>
          <w:szCs w:val="24"/>
          <w:lang w:val="es-ES"/>
        </w:rPr>
        <w:t>8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80D77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12E40" w:rsidRPr="00112E40" w:rsidRDefault="00437B62" w:rsidP="00BB0A9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 w:rsidR="00BB0A97">
        <w:rPr>
          <w:rFonts w:ascii="Arial" w:hAnsi="Arial" w:cs="Arial"/>
          <w:b/>
          <w:bCs/>
          <w:lang w:val="es-ES"/>
        </w:rPr>
        <w:tab/>
      </w:r>
      <w:r w:rsidR="00112E40" w:rsidRPr="00112E40">
        <w:rPr>
          <w:rFonts w:ascii="Arial" w:hAnsi="Arial" w:cs="Arial"/>
          <w:lang w:val="es-ES"/>
        </w:rPr>
        <w:t>La reestructuración aprobada por Resolución CDCIC-</w:t>
      </w:r>
      <w:r w:rsidR="00112E40">
        <w:rPr>
          <w:rFonts w:ascii="Arial" w:hAnsi="Arial" w:cs="Arial"/>
          <w:lang w:val="es-ES"/>
        </w:rPr>
        <w:t>1</w:t>
      </w:r>
      <w:r w:rsidR="00DB38E7">
        <w:rPr>
          <w:rFonts w:ascii="Arial" w:hAnsi="Arial" w:cs="Arial"/>
          <w:lang w:val="es-ES"/>
        </w:rPr>
        <w:t>78</w:t>
      </w:r>
      <w:r w:rsidR="00112E40" w:rsidRPr="00112E40">
        <w:rPr>
          <w:rFonts w:ascii="Arial" w:hAnsi="Arial" w:cs="Arial"/>
          <w:lang w:val="es-ES"/>
        </w:rPr>
        <w:t>/0</w:t>
      </w:r>
      <w:r w:rsidR="00DB38E7">
        <w:rPr>
          <w:rFonts w:ascii="Arial" w:hAnsi="Arial" w:cs="Arial"/>
          <w:lang w:val="es-ES"/>
        </w:rPr>
        <w:t>8</w:t>
      </w:r>
      <w:r w:rsidR="00112E40">
        <w:rPr>
          <w:rFonts w:ascii="Arial" w:hAnsi="Arial" w:cs="Arial"/>
          <w:lang w:val="es-ES"/>
        </w:rPr>
        <w:t>;</w:t>
      </w:r>
      <w:r w:rsidR="00DB38E7">
        <w:rPr>
          <w:rFonts w:ascii="Arial" w:hAnsi="Arial" w:cs="Arial"/>
          <w:lang w:val="es-ES"/>
        </w:rPr>
        <w:t xml:space="preserve"> y</w:t>
      </w:r>
    </w:p>
    <w:p w:rsidR="002F7C5A" w:rsidRDefault="00214D42" w:rsidP="005A07F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="00F4388C"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6E7965">
        <w:rPr>
          <w:rFonts w:ascii="Arial" w:hAnsi="Arial" w:cs="Arial"/>
          <w:lang w:val="es-ES"/>
        </w:rPr>
        <w:t>ue resulta necesario cubrir estos</w:t>
      </w:r>
      <w:r w:rsidR="007066A3"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DB38E7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4F08BF">
        <w:rPr>
          <w:rFonts w:ascii="Arial" w:hAnsi="Arial" w:cs="Arial"/>
          <w:b/>
          <w:lang w:val="es-ES"/>
        </w:rPr>
        <w:t>3</w:t>
      </w:r>
      <w:r w:rsidR="00DB38E7">
        <w:rPr>
          <w:rFonts w:ascii="Arial" w:hAnsi="Arial" w:cs="Arial"/>
          <w:b/>
          <w:lang w:val="es-ES"/>
        </w:rPr>
        <w:t>0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4F08BF">
        <w:rPr>
          <w:rFonts w:ascii="Arial" w:hAnsi="Arial" w:cs="Arial"/>
          <w:b/>
          <w:lang w:val="es-ES"/>
        </w:rPr>
        <w:t>diciembre</w:t>
      </w:r>
      <w:r w:rsidR="00DB38E7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4F08BF">
        <w:rPr>
          <w:rFonts w:ascii="Arial" w:hAnsi="Arial" w:cs="Arial"/>
          <w:b/>
          <w:lang w:val="es-ES"/>
        </w:rPr>
        <w:t>8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DB38E7">
        <w:rPr>
          <w:rFonts w:ascii="Arial" w:hAnsi="Arial" w:cs="Arial"/>
          <w:lang w:val="es-ES"/>
        </w:rPr>
        <w:t>e</w:t>
      </w:r>
      <w:r w:rsidR="00F4388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siguiente cargo</w:t>
      </w:r>
      <w:r w:rsidR="00DB38E7">
        <w:rPr>
          <w:rFonts w:ascii="Arial" w:hAnsi="Arial" w:cs="Arial"/>
          <w:lang w:val="es-ES"/>
        </w:rPr>
        <w:t>: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color w:val="008000"/>
          <w:lang w:val="es-ES"/>
        </w:rPr>
      </w:pP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DB38E7">
        <w:rPr>
          <w:rFonts w:ascii="Arial" w:hAnsi="Arial" w:cs="Arial"/>
          <w:b/>
          <w:color w:val="008000"/>
          <w:lang w:val="es-ES"/>
        </w:rPr>
        <w:t>V</w:t>
      </w:r>
      <w:r>
        <w:rPr>
          <w:rFonts w:ascii="Arial" w:hAnsi="Arial" w:cs="Arial"/>
          <w:b/>
          <w:lang w:val="es-ES"/>
        </w:rPr>
        <w:t xml:space="preserve">: </w:t>
      </w:r>
      <w:r w:rsidR="00DB38E7">
        <w:rPr>
          <w:rFonts w:ascii="Arial" w:hAnsi="Arial" w:cs="Arial"/>
          <w:b/>
          <w:lang w:val="es-ES"/>
        </w:rPr>
        <w:t>Sistemas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</w:t>
      </w:r>
      <w:r w:rsidR="00DB38E7">
        <w:rPr>
          <w:rFonts w:ascii="Arial" w:hAnsi="Arial" w:cs="Arial"/>
          <w:b/>
          <w:lang w:val="es-ES"/>
        </w:rPr>
        <w:t>siste</w:t>
      </w:r>
      <w:r w:rsidRPr="00F151A8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 xml:space="preserve">con dedicación </w:t>
      </w:r>
      <w:proofErr w:type="spellStart"/>
      <w:r>
        <w:rPr>
          <w:rFonts w:ascii="Arial" w:hAnsi="Arial" w:cs="Arial"/>
          <w:b/>
          <w:lang w:val="es-ES"/>
        </w:rPr>
        <w:t>se</w:t>
      </w:r>
      <w:r w:rsidR="00DB38E7">
        <w:rPr>
          <w:rFonts w:ascii="Arial" w:hAnsi="Arial" w:cs="Arial"/>
          <w:b/>
          <w:lang w:val="es-ES"/>
        </w:rPr>
        <w:t>miexclusiva</w:t>
      </w:r>
      <w:proofErr w:type="spellEnd"/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DB38E7">
        <w:rPr>
          <w:rFonts w:ascii="Arial" w:hAnsi="Arial" w:cs="Arial"/>
          <w:b/>
          <w:bCs/>
          <w:lang w:val="es-ES_tradnl"/>
        </w:rPr>
        <w:t>Organización de Com</w:t>
      </w:r>
      <w:r w:rsidR="00A50C12">
        <w:rPr>
          <w:rFonts w:ascii="Arial" w:hAnsi="Arial" w:cs="Arial"/>
          <w:b/>
          <w:bCs/>
          <w:lang w:val="es-ES_tradnl"/>
        </w:rPr>
        <w:t>p</w:t>
      </w:r>
      <w:r w:rsidR="00DB38E7">
        <w:rPr>
          <w:rFonts w:ascii="Arial" w:hAnsi="Arial" w:cs="Arial"/>
          <w:b/>
          <w:bCs/>
          <w:lang w:val="es-ES_tradnl"/>
        </w:rPr>
        <w:t>utadoras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07E7A" w:rsidRDefault="00907E7A" w:rsidP="00907E7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</w:t>
      </w:r>
      <w:r w:rsidR="00DB38E7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concurso mencionado en el artículo anterior: </w:t>
      </w:r>
    </w:p>
    <w:p w:rsidR="00E67E9D" w:rsidRDefault="00E67E9D" w:rsidP="00E67E9D">
      <w:pPr>
        <w:pStyle w:val="Ttulo3"/>
        <w:spacing w:line="260" w:lineRule="exact"/>
        <w:rPr>
          <w:lang w:val="es-ES"/>
        </w:rPr>
      </w:pPr>
    </w:p>
    <w:p w:rsidR="00C86A1D" w:rsidRDefault="00DB38E7" w:rsidP="00C86A1D">
      <w:pPr>
        <w:pStyle w:val="Ttulo3"/>
        <w:rPr>
          <w:lang w:val="es-ES"/>
        </w:rPr>
      </w:pPr>
      <w:r>
        <w:rPr>
          <w:lang w:val="es-ES"/>
        </w:rPr>
        <w:t>Organización de Computadoras</w:t>
      </w:r>
    </w:p>
    <w:p w:rsidR="00DB38E7" w:rsidRPr="00DB38E7" w:rsidRDefault="00DB38E7" w:rsidP="00DB38E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86A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86A1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. Javier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</w:rPr>
            </w:pPr>
            <w:r w:rsidRPr="00234C5A">
              <w:rPr>
                <w:rFonts w:ascii="Arial" w:hAnsi="Arial" w:cs="Arial"/>
                <w:bCs/>
                <w:smallCaps/>
              </w:rPr>
              <w:t xml:space="preserve">Mg.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Ing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. Jorge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Raúl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</w:tbl>
    <w:p w:rsidR="00C86A1D" w:rsidRDefault="00C86A1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B38E7" w:rsidRDefault="00DB38E7" w:rsidP="00DB38E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 candidato que resulte designado en el cargo motivo de las presentes actuaciones deberá colaborar en dos asi</w:t>
      </w:r>
      <w:r w:rsidR="00CE66CD">
        <w:rPr>
          <w:rFonts w:ascii="Arial" w:hAnsi="Arial" w:cs="Arial"/>
          <w:lang w:val="es-ES"/>
        </w:rPr>
        <w:t>gnaturas por año; en primer tér</w:t>
      </w:r>
      <w:r>
        <w:rPr>
          <w:rFonts w:ascii="Arial" w:hAnsi="Arial" w:cs="Arial"/>
          <w:lang w:val="es-ES"/>
        </w:rPr>
        <w:t>mino y prioritariamente, en la asignatura concursada</w:t>
      </w:r>
      <w:r w:rsidR="00CE66CD">
        <w:rPr>
          <w:rFonts w:ascii="Arial" w:hAnsi="Arial" w:cs="Arial"/>
          <w:lang w:val="es-ES"/>
        </w:rPr>
        <w:t>; de no ser esto posible, se le</w:t>
      </w:r>
      <w:r>
        <w:rPr>
          <w:rFonts w:ascii="Arial" w:hAnsi="Arial" w:cs="Arial"/>
          <w:lang w:val="es-ES"/>
        </w:rPr>
        <w:t xml:space="preserve"> asignarán funciones en otras asignaturas del área afines a la del concurso o asignaturas básicas del Departamento de Ciencias e Ingeniería de la Computación, según las necesidades de cada cuatrimestre.-</w:t>
      </w:r>
    </w:p>
    <w:p w:rsidR="00DB38E7" w:rsidRDefault="00DB38E7" w:rsidP="00DB38E7">
      <w:pPr>
        <w:jc w:val="both"/>
        <w:rPr>
          <w:rFonts w:ascii="Arial" w:hAnsi="Arial" w:cs="Arial"/>
          <w:lang w:val="es-ES"/>
        </w:rPr>
      </w:pPr>
    </w:p>
    <w:p w:rsidR="00DB38E7" w:rsidRPr="006C0415" w:rsidRDefault="00DB38E7" w:rsidP="00DB38E7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Determinar que quienes se postulen para el cargo con</w:t>
      </w:r>
      <w:r w:rsidRPr="006C0415">
        <w:rPr>
          <w:rFonts w:ascii="Arial" w:hAnsi="Arial" w:cs="Arial"/>
          <w:b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 xml:space="preserve">dedicación </w:t>
      </w:r>
      <w:proofErr w:type="spellStart"/>
      <w:r w:rsidRPr="006C0415">
        <w:rPr>
          <w:rFonts w:ascii="Arial" w:hAnsi="Arial" w:cs="Arial"/>
          <w:lang w:val="es-ES"/>
        </w:rPr>
        <w:t>semiexclusiva</w:t>
      </w:r>
      <w:proofErr w:type="spellEnd"/>
      <w:r w:rsidRPr="006C0415"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desarrollo.-</w:t>
      </w:r>
    </w:p>
    <w:p w:rsidR="00DB38E7" w:rsidRDefault="00DB38E7" w:rsidP="00DB38E7">
      <w:pPr>
        <w:jc w:val="both"/>
        <w:rPr>
          <w:rFonts w:ascii="Arial" w:hAnsi="Arial" w:cs="Arial"/>
          <w:b/>
          <w:lang w:val="es-ES"/>
        </w:rPr>
      </w:pPr>
    </w:p>
    <w:p w:rsidR="00DB38E7" w:rsidRDefault="00DB38E7" w:rsidP="00DB38E7">
      <w:pPr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</w:t>
      </w:r>
    </w:p>
    <w:p w:rsidR="00F462D0" w:rsidRDefault="00D45EE1" w:rsidP="00F462D0">
      <w:pPr>
        <w:jc w:val="both"/>
        <w:rPr>
          <w:rFonts w:ascii="Arial" w:hAnsi="Arial" w:cs="Arial"/>
          <w:lang w:val="es-ES"/>
        </w:rPr>
      </w:pPr>
      <w:r w:rsidRPr="00F462D0">
        <w:rPr>
          <w:rFonts w:ascii="Arial" w:hAnsi="Arial" w:cs="Arial"/>
          <w:lang w:val="es-ES"/>
        </w:rPr>
        <w:t>Docencia deberá supervisar la ejecución de los trabajos prácticos de las asignaturas en las</w:t>
      </w:r>
    </w:p>
    <w:p w:rsidR="00F462D0" w:rsidRPr="00F462D0" w:rsidRDefault="00D45EE1" w:rsidP="00F462D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///CDCIC-208/08</w:t>
      </w:r>
    </w:p>
    <w:p w:rsidR="00F462D0" w:rsidRDefault="00F462D0" w:rsidP="00F462D0">
      <w:pPr>
        <w:jc w:val="both"/>
        <w:rPr>
          <w:rFonts w:ascii="Arial" w:hAnsi="Arial" w:cs="Arial"/>
          <w:lang w:val="es-ES"/>
        </w:rPr>
      </w:pPr>
    </w:p>
    <w:p w:rsidR="00BB0A97" w:rsidRPr="00F462D0" w:rsidRDefault="00DB38E7" w:rsidP="00F462D0">
      <w:pPr>
        <w:jc w:val="both"/>
        <w:rPr>
          <w:rFonts w:ascii="Arial" w:hAnsi="Arial" w:cs="Arial"/>
          <w:b/>
          <w:lang w:val="es-ES"/>
        </w:rPr>
      </w:pPr>
      <w:r w:rsidRPr="00F462D0">
        <w:rPr>
          <w:rFonts w:ascii="Arial" w:hAnsi="Arial" w:cs="Arial"/>
          <w:lang w:val="es-ES"/>
        </w:rPr>
        <w:t>que desempeñen funciones y la tarea de los ayudantes asignados a las mismas.-</w:t>
      </w:r>
    </w:p>
    <w:p w:rsid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CE66CD">
        <w:rPr>
          <w:rFonts w:ascii="Arial" w:hAnsi="Arial" w:cs="Arial"/>
          <w:b/>
          <w:lang w:val="es-ES"/>
        </w:rPr>
        <w:t>6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7066A3" w:rsidRDefault="005D3DF4" w:rsidP="009F7C47">
      <w:pPr>
        <w:spacing w:line="260" w:lineRule="exact"/>
        <w:ind w:left="2880"/>
        <w:rPr>
          <w:lang w:val="es-ES"/>
        </w:rPr>
      </w:pPr>
      <w:r w:rsidRPr="0044577F">
        <w:rPr>
          <w:rFonts w:ascii="Arial" w:hAnsi="Arial" w:cs="Arial"/>
          <w:lang w:val="es-ES"/>
        </w:rPr>
        <w:t xml:space="preserve">        </w:t>
      </w:r>
      <w:r w:rsidRPr="002C5102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       </w:t>
      </w:r>
    </w:p>
    <w:p w:rsidR="007066A3" w:rsidRDefault="007066A3" w:rsidP="00864549">
      <w:pPr>
        <w:spacing w:line="260" w:lineRule="exact"/>
        <w:rPr>
          <w:rFonts w:ascii="Arial" w:hAnsi="Arial" w:cs="Arial"/>
          <w:lang w:val="es-ES"/>
        </w:rPr>
      </w:pPr>
    </w:p>
    <w:p w:rsid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9F7C47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3062AA" w:rsidRDefault="0044577F" w:rsidP="009F7C47">
      <w:pPr>
        <w:spacing w:line="260" w:lineRule="exact"/>
        <w:rPr>
          <w:lang w:val="es-ES"/>
        </w:rPr>
      </w:pPr>
      <w:r w:rsidRPr="0044577F">
        <w:rPr>
          <w:lang w:val="es-ES"/>
        </w:rPr>
        <w:t xml:space="preserve">                    </w:t>
      </w:r>
      <w:r w:rsidR="005F5BA5">
        <w:rPr>
          <w:lang w:val="es-ES"/>
        </w:rPr>
        <w:t xml:space="preserve">                              </w:t>
      </w:r>
      <w:r w:rsidR="009F7C47">
        <w:rPr>
          <w:lang w:val="es-ES"/>
        </w:rPr>
        <w:t xml:space="preserve">       </w:t>
      </w:r>
      <w:proofErr w:type="spellStart"/>
      <w:r w:rsidRPr="009F7C47">
        <w:rPr>
          <w:rFonts w:ascii="Arial" w:hAnsi="Arial" w:cs="Arial"/>
          <w:lang w:val="es-ES"/>
        </w:rPr>
        <w:t>gina</w:t>
      </w:r>
      <w:proofErr w:type="spellEnd"/>
      <w:r w:rsidRPr="009F7C47">
        <w:rPr>
          <w:rFonts w:ascii="Arial" w:hAnsi="Arial" w:cs="Arial"/>
          <w:lang w:val="es-ES"/>
        </w:rPr>
        <w:t xml:space="preserve"> Web de la Universidad</w:t>
      </w:r>
      <w:r w:rsidRPr="0044577F">
        <w:rPr>
          <w:lang w:val="es-ES"/>
        </w:rPr>
        <w:t>;</w:t>
      </w:r>
      <w:r>
        <w:rPr>
          <w:lang w:val="es-ES"/>
        </w:rPr>
        <w:t xml:space="preserve">             </w:t>
      </w:r>
    </w:p>
    <w:p w:rsidR="0044577F" w:rsidRDefault="0044577F" w:rsidP="009F7C47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BB0A97">
        <w:rPr>
          <w:rFonts w:ascii="Arial" w:hAnsi="Arial" w:cs="Arial"/>
          <w:b/>
          <w:lang w:val="es-ES"/>
        </w:rPr>
        <w:t>5</w:t>
      </w:r>
      <w:r w:rsidR="00F4388C">
        <w:rPr>
          <w:rFonts w:ascii="Arial" w:hAnsi="Arial" w:cs="Arial"/>
          <w:b/>
          <w:lang w:val="es-ES"/>
        </w:rPr>
        <w:t>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3FBD" w:rsidRDefault="00FA3FBD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117B3" w:rsidRDefault="00E117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E117B3" w:rsidSect="00F462D0">
      <w:pgSz w:w="12240" w:h="15840"/>
      <w:pgMar w:top="2552" w:right="567" w:bottom="0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677A1"/>
    <w:rsid w:val="000E6330"/>
    <w:rsid w:val="000F140D"/>
    <w:rsid w:val="000F7585"/>
    <w:rsid w:val="0010425C"/>
    <w:rsid w:val="00106683"/>
    <w:rsid w:val="00112E40"/>
    <w:rsid w:val="0014083C"/>
    <w:rsid w:val="00153504"/>
    <w:rsid w:val="0018474E"/>
    <w:rsid w:val="00191FE7"/>
    <w:rsid w:val="001B1E0B"/>
    <w:rsid w:val="001B1FD8"/>
    <w:rsid w:val="001C6EF9"/>
    <w:rsid w:val="001D4BCC"/>
    <w:rsid w:val="001F070E"/>
    <w:rsid w:val="001F5A1D"/>
    <w:rsid w:val="0020212C"/>
    <w:rsid w:val="00210C5D"/>
    <w:rsid w:val="00214D42"/>
    <w:rsid w:val="002319BC"/>
    <w:rsid w:val="00234C5A"/>
    <w:rsid w:val="002641EB"/>
    <w:rsid w:val="00280578"/>
    <w:rsid w:val="00280D77"/>
    <w:rsid w:val="00283F5F"/>
    <w:rsid w:val="002B10E6"/>
    <w:rsid w:val="002C5102"/>
    <w:rsid w:val="002D048C"/>
    <w:rsid w:val="002D35E0"/>
    <w:rsid w:val="002E483C"/>
    <w:rsid w:val="002E5436"/>
    <w:rsid w:val="002F52F4"/>
    <w:rsid w:val="002F7C5A"/>
    <w:rsid w:val="003014D2"/>
    <w:rsid w:val="003062AA"/>
    <w:rsid w:val="0031165F"/>
    <w:rsid w:val="003277DC"/>
    <w:rsid w:val="0034539B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D4BAF"/>
    <w:rsid w:val="004D579C"/>
    <w:rsid w:val="004E476A"/>
    <w:rsid w:val="004F08BF"/>
    <w:rsid w:val="004F1947"/>
    <w:rsid w:val="004F19BF"/>
    <w:rsid w:val="004F722F"/>
    <w:rsid w:val="0050023F"/>
    <w:rsid w:val="00513EF9"/>
    <w:rsid w:val="0051477C"/>
    <w:rsid w:val="005317D1"/>
    <w:rsid w:val="005362CD"/>
    <w:rsid w:val="00563F75"/>
    <w:rsid w:val="00586040"/>
    <w:rsid w:val="00596FC3"/>
    <w:rsid w:val="005A07F4"/>
    <w:rsid w:val="005B5312"/>
    <w:rsid w:val="005C0F8D"/>
    <w:rsid w:val="005D3DF4"/>
    <w:rsid w:val="005D5A4D"/>
    <w:rsid w:val="005F5BA5"/>
    <w:rsid w:val="0060003A"/>
    <w:rsid w:val="00617960"/>
    <w:rsid w:val="00630DB2"/>
    <w:rsid w:val="00634CB7"/>
    <w:rsid w:val="0064432B"/>
    <w:rsid w:val="00656C44"/>
    <w:rsid w:val="00663690"/>
    <w:rsid w:val="006642D7"/>
    <w:rsid w:val="00697630"/>
    <w:rsid w:val="006A1FED"/>
    <w:rsid w:val="006D1BAE"/>
    <w:rsid w:val="006E7965"/>
    <w:rsid w:val="006F1B43"/>
    <w:rsid w:val="00702537"/>
    <w:rsid w:val="0070544A"/>
    <w:rsid w:val="007066A3"/>
    <w:rsid w:val="007359B4"/>
    <w:rsid w:val="00745E85"/>
    <w:rsid w:val="00751B17"/>
    <w:rsid w:val="00795C58"/>
    <w:rsid w:val="007A0C71"/>
    <w:rsid w:val="007A248C"/>
    <w:rsid w:val="007A4B48"/>
    <w:rsid w:val="007C6F3E"/>
    <w:rsid w:val="007D24FD"/>
    <w:rsid w:val="007E4EE5"/>
    <w:rsid w:val="0080025A"/>
    <w:rsid w:val="00806D16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934D8"/>
    <w:rsid w:val="008A0C85"/>
    <w:rsid w:val="008D7014"/>
    <w:rsid w:val="00907E7A"/>
    <w:rsid w:val="00921484"/>
    <w:rsid w:val="009331BE"/>
    <w:rsid w:val="0093488A"/>
    <w:rsid w:val="0095616C"/>
    <w:rsid w:val="00966EE8"/>
    <w:rsid w:val="00981C50"/>
    <w:rsid w:val="00990D6D"/>
    <w:rsid w:val="009A101F"/>
    <w:rsid w:val="009A599E"/>
    <w:rsid w:val="009C03EB"/>
    <w:rsid w:val="009C585B"/>
    <w:rsid w:val="009C6AE7"/>
    <w:rsid w:val="009D5841"/>
    <w:rsid w:val="009E0013"/>
    <w:rsid w:val="009F0214"/>
    <w:rsid w:val="009F7C47"/>
    <w:rsid w:val="00A1636B"/>
    <w:rsid w:val="00A20006"/>
    <w:rsid w:val="00A33BC6"/>
    <w:rsid w:val="00A50C12"/>
    <w:rsid w:val="00A60EC2"/>
    <w:rsid w:val="00A76392"/>
    <w:rsid w:val="00A8328C"/>
    <w:rsid w:val="00A90967"/>
    <w:rsid w:val="00AA1003"/>
    <w:rsid w:val="00AE17F4"/>
    <w:rsid w:val="00AE1928"/>
    <w:rsid w:val="00AE7DEA"/>
    <w:rsid w:val="00AF344E"/>
    <w:rsid w:val="00B063C4"/>
    <w:rsid w:val="00B179C2"/>
    <w:rsid w:val="00B52650"/>
    <w:rsid w:val="00B61883"/>
    <w:rsid w:val="00B71437"/>
    <w:rsid w:val="00BA4885"/>
    <w:rsid w:val="00BB0A97"/>
    <w:rsid w:val="00C0578F"/>
    <w:rsid w:val="00C17322"/>
    <w:rsid w:val="00C42388"/>
    <w:rsid w:val="00C70FD1"/>
    <w:rsid w:val="00C85A42"/>
    <w:rsid w:val="00C86A1D"/>
    <w:rsid w:val="00CA003F"/>
    <w:rsid w:val="00CC0F10"/>
    <w:rsid w:val="00CC3D5A"/>
    <w:rsid w:val="00CE66CD"/>
    <w:rsid w:val="00CE75F9"/>
    <w:rsid w:val="00D147B5"/>
    <w:rsid w:val="00D14E74"/>
    <w:rsid w:val="00D45EE1"/>
    <w:rsid w:val="00D82233"/>
    <w:rsid w:val="00D8465E"/>
    <w:rsid w:val="00D84EB6"/>
    <w:rsid w:val="00D90713"/>
    <w:rsid w:val="00D90A79"/>
    <w:rsid w:val="00D94D9B"/>
    <w:rsid w:val="00D976B1"/>
    <w:rsid w:val="00DB38E7"/>
    <w:rsid w:val="00DE2274"/>
    <w:rsid w:val="00DE7BB1"/>
    <w:rsid w:val="00DF49FE"/>
    <w:rsid w:val="00DF6444"/>
    <w:rsid w:val="00E052AF"/>
    <w:rsid w:val="00E117B3"/>
    <w:rsid w:val="00E17E79"/>
    <w:rsid w:val="00E510DB"/>
    <w:rsid w:val="00E67E9D"/>
    <w:rsid w:val="00E846D7"/>
    <w:rsid w:val="00EB232B"/>
    <w:rsid w:val="00EE1D88"/>
    <w:rsid w:val="00EF3145"/>
    <w:rsid w:val="00EF47F5"/>
    <w:rsid w:val="00F11EF7"/>
    <w:rsid w:val="00F151A8"/>
    <w:rsid w:val="00F21530"/>
    <w:rsid w:val="00F3559F"/>
    <w:rsid w:val="00F3676C"/>
    <w:rsid w:val="00F4388C"/>
    <w:rsid w:val="00F462D0"/>
    <w:rsid w:val="00F56C47"/>
    <w:rsid w:val="00F609AB"/>
    <w:rsid w:val="00F6344F"/>
    <w:rsid w:val="00F678A8"/>
    <w:rsid w:val="00F76102"/>
    <w:rsid w:val="00F87F6B"/>
    <w:rsid w:val="00F9034B"/>
    <w:rsid w:val="00F97013"/>
    <w:rsid w:val="00FA3FBD"/>
    <w:rsid w:val="00FB264C"/>
    <w:rsid w:val="00FB6A65"/>
    <w:rsid w:val="00FC4D1E"/>
    <w:rsid w:val="00FD4ACB"/>
    <w:rsid w:val="00FD5E33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2007-05-29T13:36:00Z</cp:lastPrinted>
  <dcterms:created xsi:type="dcterms:W3CDTF">2025-07-06T04:52:00Z</dcterms:created>
  <dcterms:modified xsi:type="dcterms:W3CDTF">2025-07-06T04:52:00Z</dcterms:modified>
</cp:coreProperties>
</file>